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21EA" w14:textId="77777777" w:rsidR="00E25593" w:rsidRPr="00E25593" w:rsidRDefault="00E25593" w:rsidP="00E25593">
      <w:pPr>
        <w:spacing w:after="120" w:line="240" w:lineRule="auto"/>
        <w:ind w:left="1701" w:hanging="1701"/>
        <w:jc w:val="both"/>
        <w:rPr>
          <w:rFonts w:ascii="Arial" w:eastAsia="Times New Roman" w:hAnsi="Arial" w:cs="Arial"/>
          <w:color w:val="000000"/>
          <w:lang w:eastAsia="en-AU"/>
        </w:rPr>
      </w:pPr>
      <w:r w:rsidRPr="00E25593">
        <w:rPr>
          <w:rFonts w:ascii="Arial" w:eastAsia="Times New Roman" w:hAnsi="Arial" w:cs="Arial"/>
          <w:b/>
          <w:bCs/>
          <w:color w:val="000000"/>
          <w:lang w:eastAsia="en-AU"/>
        </w:rPr>
        <w:t>Item No:              C0823(1) Item 8</w:t>
      </w:r>
    </w:p>
    <w:p w14:paraId="5305C3A8" w14:textId="77777777" w:rsidR="00E25593" w:rsidRPr="00E25593" w:rsidRDefault="00E25593" w:rsidP="00E25593">
      <w:pPr>
        <w:spacing w:after="120" w:line="240" w:lineRule="auto"/>
        <w:ind w:left="1701" w:hanging="1701"/>
        <w:rPr>
          <w:rFonts w:ascii="Arial" w:eastAsia="Times New Roman" w:hAnsi="Arial" w:cs="Arial"/>
          <w:color w:val="000000"/>
          <w:lang w:eastAsia="en-AU"/>
        </w:rPr>
      </w:pPr>
      <w:r w:rsidRPr="00E25593">
        <w:rPr>
          <w:rFonts w:ascii="Arial" w:eastAsia="Times New Roman" w:hAnsi="Arial" w:cs="Arial"/>
          <w:b/>
          <w:bCs/>
          <w:color w:val="000000"/>
          <w:lang w:eastAsia="en-AU"/>
        </w:rPr>
        <w:t>Subject:              </w:t>
      </w:r>
      <w:r w:rsidRPr="00E25593">
        <w:rPr>
          <w:rFonts w:ascii="Arial" w:eastAsia="Times New Roman" w:hAnsi="Arial" w:cs="Arial"/>
          <w:b/>
          <w:bCs/>
          <w:caps/>
          <w:color w:val="000000"/>
          <w:lang w:eastAsia="en-AU"/>
        </w:rPr>
        <w:t>DRAFT ROZELLE PUBLIC DOMAIN MASTERPLAN - COMMUNITY CONSULTATION COMMENCEMENT</w:t>
      </w:r>
      <w:r w:rsidRPr="00E25593">
        <w:rPr>
          <w:rFonts w:ascii="Arial" w:eastAsia="Times New Roman" w:hAnsi="Arial" w:cs="Arial"/>
          <w:b/>
          <w:bCs/>
          <w:color w:val="000000"/>
          <w:lang w:eastAsia="en-AU"/>
        </w:rPr>
        <w:t>  </w:t>
      </w:r>
      <w:r w:rsidRPr="00E25593">
        <w:rPr>
          <w:rFonts w:ascii="Arial" w:eastAsia="Times New Roman" w:hAnsi="Arial" w:cs="Arial"/>
          <w:color w:val="000000"/>
          <w:lang w:eastAsia="en-AU"/>
        </w:rPr>
        <w:t>         </w:t>
      </w:r>
    </w:p>
    <w:p w14:paraId="1F2FF6F7" w14:textId="77777777" w:rsidR="00E25593" w:rsidRPr="00E25593" w:rsidRDefault="00E25593" w:rsidP="00E25593">
      <w:pPr>
        <w:spacing w:after="120" w:line="240" w:lineRule="auto"/>
        <w:ind w:left="1701" w:hanging="1701"/>
        <w:rPr>
          <w:rFonts w:ascii="Arial" w:eastAsia="Times New Roman" w:hAnsi="Arial" w:cs="Arial"/>
          <w:color w:val="000000"/>
          <w:lang w:eastAsia="en-AU"/>
        </w:rPr>
      </w:pPr>
      <w:r w:rsidRPr="00E25593">
        <w:rPr>
          <w:rFonts w:ascii="Arial" w:eastAsia="Times New Roman" w:hAnsi="Arial" w:cs="Arial"/>
          <w:b/>
          <w:bCs/>
          <w:color w:val="000000"/>
          <w:lang w:eastAsia="en-AU"/>
        </w:rPr>
        <w:t>Prepared By:      </w:t>
      </w:r>
      <w:r w:rsidRPr="00E25593">
        <w:rPr>
          <w:rFonts w:ascii="Arial" w:eastAsia="Times New Roman" w:hAnsi="Arial" w:cs="Arial"/>
          <w:color w:val="000000"/>
          <w:lang w:eastAsia="en-AU"/>
        </w:rPr>
        <w:t>Daniel East - Acting Senior Manager Planning  </w:t>
      </w:r>
    </w:p>
    <w:p w14:paraId="0E221E5A" w14:textId="77777777" w:rsidR="00E25593" w:rsidRPr="00E25593" w:rsidRDefault="00E25593" w:rsidP="00E25593">
      <w:pPr>
        <w:spacing w:after="120" w:line="240" w:lineRule="auto"/>
        <w:ind w:left="1701" w:hanging="1701"/>
        <w:rPr>
          <w:rFonts w:ascii="Arial" w:eastAsia="Times New Roman" w:hAnsi="Arial" w:cs="Arial"/>
          <w:color w:val="000000"/>
          <w:lang w:eastAsia="en-AU"/>
        </w:rPr>
      </w:pPr>
      <w:r w:rsidRPr="00E25593">
        <w:rPr>
          <w:rFonts w:ascii="Arial" w:eastAsia="Times New Roman" w:hAnsi="Arial" w:cs="Arial"/>
          <w:b/>
          <w:bCs/>
          <w:color w:val="000000"/>
          <w:lang w:eastAsia="en-AU"/>
        </w:rPr>
        <w:t>Authorised By:  </w:t>
      </w:r>
      <w:r w:rsidRPr="00E25593">
        <w:rPr>
          <w:rFonts w:ascii="Arial" w:eastAsia="Times New Roman" w:hAnsi="Arial" w:cs="Arial"/>
          <w:color w:val="000000"/>
          <w:lang w:eastAsia="en-AU"/>
        </w:rPr>
        <w:t>Simone Plummer - Director Planning</w:t>
      </w:r>
    </w:p>
    <w:p w14:paraId="4DF31426" w14:textId="77777777" w:rsidR="00E25593" w:rsidRPr="00E25593" w:rsidRDefault="00E25593" w:rsidP="00E25593">
      <w:pPr>
        <w:spacing w:after="0" w:line="240" w:lineRule="auto"/>
        <w:ind w:left="1418" w:hanging="1418"/>
        <w:rPr>
          <w:rFonts w:ascii="Arial" w:eastAsia="Times New Roman" w:hAnsi="Arial" w:cs="Arial"/>
          <w:color w:val="000000"/>
          <w:lang w:eastAsia="en-AU"/>
        </w:rPr>
      </w:pPr>
      <w:r w:rsidRPr="00E25593">
        <w:rPr>
          <w:rFonts w:ascii="Arial" w:eastAsia="Times New Roman" w:hAnsi="Arial" w:cs="Arial"/>
          <w:color w:val="000000"/>
          <w:lang w:eastAsia="en-AU"/>
        </w:rPr>
        <w:t> </w:t>
      </w:r>
    </w:p>
    <w:tbl>
      <w:tblPr>
        <w:tblW w:w="9489" w:type="dxa"/>
        <w:tblCellMar>
          <w:left w:w="0" w:type="dxa"/>
          <w:right w:w="0" w:type="dxa"/>
        </w:tblCellMar>
        <w:tblLook w:val="04A0" w:firstRow="1" w:lastRow="0" w:firstColumn="1" w:lastColumn="0" w:noHBand="0" w:noVBand="1"/>
      </w:tblPr>
      <w:tblGrid>
        <w:gridCol w:w="9489"/>
      </w:tblGrid>
      <w:tr w:rsidR="00E25593" w:rsidRPr="00E25593" w14:paraId="7C415102" w14:textId="77777777" w:rsidTr="00E25593">
        <w:trPr>
          <w:trHeight w:val="1786"/>
        </w:trPr>
        <w:tc>
          <w:tcPr>
            <w:tcW w:w="9489" w:type="dxa"/>
            <w:tcBorders>
              <w:top w:val="single" w:sz="12" w:space="0" w:color="auto"/>
              <w:left w:val="nil"/>
              <w:bottom w:val="single" w:sz="12" w:space="0" w:color="auto"/>
              <w:right w:val="nil"/>
            </w:tcBorders>
            <w:tcMar>
              <w:top w:w="0" w:type="dxa"/>
              <w:left w:w="108" w:type="dxa"/>
              <w:bottom w:w="0" w:type="dxa"/>
              <w:right w:w="108" w:type="dxa"/>
            </w:tcMar>
            <w:hideMark/>
          </w:tcPr>
          <w:p w14:paraId="0158CB27" w14:textId="77777777" w:rsidR="00E25593" w:rsidRPr="00E25593" w:rsidRDefault="00E25593" w:rsidP="00E25593">
            <w:pPr>
              <w:spacing w:after="0" w:line="240" w:lineRule="auto"/>
              <w:jc w:val="both"/>
              <w:rPr>
                <w:rFonts w:ascii="Arial" w:eastAsia="Times New Roman" w:hAnsi="Arial" w:cs="Arial"/>
                <w:lang w:eastAsia="en-AU"/>
              </w:rPr>
            </w:pPr>
            <w:bookmarkStart w:id="0" w:name="PDF2_Recommendations_63775"/>
            <w:bookmarkEnd w:id="0"/>
            <w:r w:rsidRPr="00E25593">
              <w:rPr>
                <w:rFonts w:ascii="Arial" w:eastAsia="Times New Roman" w:hAnsi="Arial" w:cs="Arial"/>
                <w:lang w:eastAsia="en-AU"/>
              </w:rPr>
              <w:t> </w:t>
            </w:r>
          </w:p>
          <w:p w14:paraId="4676465F" w14:textId="77777777" w:rsidR="00E25593" w:rsidRPr="00E25593" w:rsidRDefault="00E25593" w:rsidP="00E25593">
            <w:pPr>
              <w:spacing w:after="0" w:line="240" w:lineRule="auto"/>
              <w:jc w:val="both"/>
              <w:rPr>
                <w:rFonts w:ascii="Arial" w:eastAsia="Times New Roman" w:hAnsi="Arial" w:cs="Arial"/>
                <w:lang w:eastAsia="en-AU"/>
              </w:rPr>
            </w:pPr>
            <w:r w:rsidRPr="00E25593">
              <w:rPr>
                <w:rFonts w:ascii="Arial" w:eastAsia="Times New Roman" w:hAnsi="Arial" w:cs="Arial"/>
                <w:b/>
                <w:bCs/>
                <w:lang w:eastAsia="en-AU"/>
              </w:rPr>
              <w:t>RECOMMENDATION</w:t>
            </w:r>
          </w:p>
          <w:p w14:paraId="427694FC" w14:textId="77777777" w:rsidR="00E25593" w:rsidRPr="00E25593" w:rsidRDefault="00E25593" w:rsidP="00E25593">
            <w:pPr>
              <w:spacing w:after="0" w:line="240" w:lineRule="auto"/>
              <w:jc w:val="both"/>
              <w:rPr>
                <w:rFonts w:ascii="Arial" w:eastAsia="Times New Roman" w:hAnsi="Arial" w:cs="Arial"/>
                <w:lang w:eastAsia="en-AU"/>
              </w:rPr>
            </w:pPr>
            <w:r w:rsidRPr="00E25593">
              <w:rPr>
                <w:rFonts w:ascii="Arial" w:eastAsia="Times New Roman" w:hAnsi="Arial" w:cs="Arial"/>
                <w:lang w:eastAsia="en-AU"/>
              </w:rPr>
              <w:t> </w:t>
            </w:r>
          </w:p>
          <w:p w14:paraId="5A3E711F" w14:textId="77777777" w:rsidR="00E25593" w:rsidRPr="00E25593" w:rsidRDefault="00E25593" w:rsidP="00E25593">
            <w:pPr>
              <w:spacing w:after="0" w:line="240" w:lineRule="auto"/>
              <w:ind w:left="360" w:hanging="360"/>
              <w:rPr>
                <w:rFonts w:ascii="Arial" w:eastAsia="Times New Roman" w:hAnsi="Arial" w:cs="Arial"/>
                <w:lang w:eastAsia="en-AU"/>
              </w:rPr>
            </w:pPr>
            <w:r w:rsidRPr="00E25593">
              <w:rPr>
                <w:rFonts w:ascii="Arial" w:eastAsia="Times New Roman" w:hAnsi="Arial" w:cs="Arial"/>
                <w:b/>
                <w:bCs/>
                <w:lang w:eastAsia="en-AU"/>
              </w:rPr>
              <w:t>1.   That Council publicly exhibit the draft Rozelle Public Domain Masterplan for a period of 28 days and seek community feedback on the proposed Masterplan.</w:t>
            </w:r>
          </w:p>
          <w:p w14:paraId="2886897B" w14:textId="77777777" w:rsidR="00E25593" w:rsidRPr="00E25593" w:rsidRDefault="00E25593" w:rsidP="00E25593">
            <w:pPr>
              <w:spacing w:after="0" w:line="240" w:lineRule="auto"/>
              <w:ind w:left="360"/>
              <w:rPr>
                <w:rFonts w:ascii="Arial" w:eastAsia="Times New Roman" w:hAnsi="Arial" w:cs="Arial"/>
                <w:lang w:eastAsia="en-AU"/>
              </w:rPr>
            </w:pPr>
            <w:r w:rsidRPr="00E25593">
              <w:rPr>
                <w:rFonts w:ascii="Arial" w:eastAsia="Times New Roman" w:hAnsi="Arial" w:cs="Arial"/>
                <w:lang w:eastAsia="en-AU"/>
              </w:rPr>
              <w:t> </w:t>
            </w:r>
          </w:p>
          <w:p w14:paraId="4C54F7A5" w14:textId="77777777" w:rsidR="00E25593" w:rsidRPr="00E25593" w:rsidRDefault="00E25593" w:rsidP="00E25593">
            <w:pPr>
              <w:spacing w:after="0" w:line="240" w:lineRule="auto"/>
              <w:ind w:left="360" w:hanging="360"/>
              <w:rPr>
                <w:rFonts w:ascii="Arial" w:eastAsia="Times New Roman" w:hAnsi="Arial" w:cs="Arial"/>
                <w:lang w:eastAsia="en-AU"/>
              </w:rPr>
            </w:pPr>
            <w:r w:rsidRPr="00E25593">
              <w:rPr>
                <w:rFonts w:ascii="Arial" w:eastAsia="Times New Roman" w:hAnsi="Arial" w:cs="Arial"/>
                <w:b/>
                <w:bCs/>
                <w:lang w:eastAsia="en-AU"/>
              </w:rPr>
              <w:t>2.   That following the conclusion of the exhibition period, the draft Rozelle Public Domain Masterplan be brought back to Council for consideration for adoption.</w:t>
            </w:r>
          </w:p>
          <w:p w14:paraId="72AD451D" w14:textId="77777777" w:rsidR="00E25593" w:rsidRPr="00E25593" w:rsidRDefault="00E25593" w:rsidP="00E25593">
            <w:pPr>
              <w:spacing w:after="0" w:line="240" w:lineRule="auto"/>
              <w:ind w:left="567" w:hanging="567"/>
              <w:jc w:val="both"/>
              <w:rPr>
                <w:rFonts w:ascii="Arial" w:eastAsia="Times New Roman" w:hAnsi="Arial" w:cs="Arial"/>
                <w:lang w:eastAsia="en-AU"/>
              </w:rPr>
            </w:pPr>
            <w:r w:rsidRPr="00E25593">
              <w:rPr>
                <w:rFonts w:ascii="Arial" w:eastAsia="Times New Roman" w:hAnsi="Arial" w:cs="Arial"/>
                <w:lang w:eastAsia="en-AU"/>
              </w:rPr>
              <w:t> </w:t>
            </w:r>
          </w:p>
        </w:tc>
      </w:tr>
    </w:tbl>
    <w:p w14:paraId="70CDB415" w14:textId="77777777" w:rsidR="00E25593" w:rsidRPr="00E25593" w:rsidRDefault="00E25593" w:rsidP="00E25593">
      <w:pPr>
        <w:spacing w:after="0" w:line="240" w:lineRule="auto"/>
        <w:rPr>
          <w:rFonts w:ascii="Arial" w:eastAsia="Times New Roman" w:hAnsi="Arial" w:cs="Arial"/>
          <w:color w:val="000000"/>
          <w:lang w:eastAsia="en-AU"/>
        </w:rPr>
      </w:pPr>
      <w:r w:rsidRPr="00E25593">
        <w:rPr>
          <w:rFonts w:ascii="Arial" w:eastAsia="Times New Roman" w:hAnsi="Arial" w:cs="Arial"/>
          <w:color w:val="000000"/>
          <w:lang w:eastAsia="en-AU"/>
        </w:rPr>
        <w:t> </w:t>
      </w:r>
    </w:p>
    <w:p w14:paraId="1E827B4C" w14:textId="77777777" w:rsidR="00E25593" w:rsidRPr="00E25593" w:rsidRDefault="00E25593" w:rsidP="00E25593">
      <w:pPr>
        <w:spacing w:after="0" w:line="240" w:lineRule="auto"/>
        <w:rPr>
          <w:rFonts w:ascii="Arial" w:eastAsia="Times New Roman" w:hAnsi="Arial" w:cs="Arial"/>
          <w:color w:val="000000"/>
          <w:lang w:eastAsia="en-AU"/>
        </w:rPr>
      </w:pPr>
      <w:r w:rsidRPr="00E25593">
        <w:rPr>
          <w:rFonts w:ascii="Arial" w:eastAsia="Times New Roman" w:hAnsi="Arial" w:cs="Arial"/>
          <w:color w:val="000000"/>
          <w:sz w:val="8"/>
          <w:szCs w:val="8"/>
          <w:lang w:eastAsia="en-AU"/>
        </w:rPr>
        <w:t> </w:t>
      </w:r>
    </w:p>
    <w:p w14:paraId="0EC0DB38" w14:textId="77777777" w:rsidR="00E25593" w:rsidRPr="00E25593" w:rsidRDefault="00E25593" w:rsidP="00E25593">
      <w:pPr>
        <w:spacing w:after="0" w:line="240" w:lineRule="auto"/>
        <w:rPr>
          <w:rFonts w:ascii="Arial" w:eastAsia="Times New Roman" w:hAnsi="Arial" w:cs="Arial"/>
          <w:color w:val="000000"/>
          <w:lang w:eastAsia="en-AU"/>
        </w:rPr>
      </w:pPr>
      <w:r w:rsidRPr="00E25593">
        <w:rPr>
          <w:rFonts w:ascii="Arial" w:eastAsia="Times New Roman" w:hAnsi="Arial" w:cs="Arial"/>
          <w:b/>
          <w:bCs/>
          <w:color w:val="000000"/>
          <w:lang w:eastAsia="en-AU"/>
        </w:rPr>
        <w:t>STRATEGIC OBJECTIVE</w:t>
      </w:r>
    </w:p>
    <w:p w14:paraId="17A6A732" w14:textId="77777777" w:rsidR="00E25593" w:rsidRPr="00E25593" w:rsidRDefault="00E25593" w:rsidP="00E25593">
      <w:pPr>
        <w:spacing w:after="0" w:line="240" w:lineRule="auto"/>
        <w:rPr>
          <w:rFonts w:ascii="Arial" w:eastAsia="Times New Roman" w:hAnsi="Arial" w:cs="Arial"/>
          <w:color w:val="000000"/>
          <w:lang w:eastAsia="en-AU"/>
        </w:rPr>
      </w:pPr>
      <w:r w:rsidRPr="00E25593">
        <w:rPr>
          <w:rFonts w:ascii="Arial" w:eastAsia="Times New Roman" w:hAnsi="Arial" w:cs="Arial"/>
          <w:color w:val="000000"/>
          <w:lang w:eastAsia="en-AU"/>
        </w:rPr>
        <w:t> </w:t>
      </w:r>
    </w:p>
    <w:tbl>
      <w:tblPr>
        <w:tblW w:w="0" w:type="auto"/>
        <w:tblCellMar>
          <w:left w:w="0" w:type="dxa"/>
          <w:right w:w="0" w:type="dxa"/>
        </w:tblCellMar>
        <w:tblLook w:val="04A0" w:firstRow="1" w:lastRow="0" w:firstColumn="1" w:lastColumn="0" w:noHBand="0" w:noVBand="1"/>
      </w:tblPr>
      <w:tblGrid>
        <w:gridCol w:w="6395"/>
      </w:tblGrid>
      <w:tr w:rsidR="00E25593" w:rsidRPr="00E25593" w14:paraId="28E4A336" w14:textId="77777777" w:rsidTr="00E25593">
        <w:trPr>
          <w:trHeight w:val="147"/>
        </w:trPr>
        <w:tc>
          <w:tcPr>
            <w:tcW w:w="6395" w:type="dxa"/>
            <w:tcMar>
              <w:top w:w="0" w:type="dxa"/>
              <w:left w:w="108" w:type="dxa"/>
              <w:bottom w:w="0" w:type="dxa"/>
              <w:right w:w="108" w:type="dxa"/>
            </w:tcMar>
            <w:hideMark/>
          </w:tcPr>
          <w:p w14:paraId="6F68F750" w14:textId="77777777" w:rsidR="00E25593" w:rsidRPr="00E25593" w:rsidRDefault="00E25593" w:rsidP="00E25593">
            <w:pPr>
              <w:spacing w:after="0" w:line="240" w:lineRule="auto"/>
              <w:rPr>
                <w:rFonts w:ascii="Arial" w:eastAsia="Times New Roman" w:hAnsi="Arial" w:cs="Arial"/>
                <w:lang w:eastAsia="en-AU"/>
              </w:rPr>
            </w:pPr>
            <w:r w:rsidRPr="00E25593">
              <w:rPr>
                <w:rFonts w:ascii="Arial" w:eastAsia="Times New Roman" w:hAnsi="Arial" w:cs="Arial"/>
                <w:lang w:eastAsia="en-AU"/>
              </w:rPr>
              <w:t>2: Liveable, connected neighbourhoods and transport</w:t>
            </w:r>
          </w:p>
        </w:tc>
      </w:tr>
      <w:tr w:rsidR="00E25593" w:rsidRPr="00E25593" w14:paraId="10EAF2BC" w14:textId="77777777" w:rsidTr="00E25593">
        <w:trPr>
          <w:trHeight w:val="68"/>
        </w:trPr>
        <w:tc>
          <w:tcPr>
            <w:tcW w:w="6395" w:type="dxa"/>
            <w:tcMar>
              <w:top w:w="0" w:type="dxa"/>
              <w:left w:w="108" w:type="dxa"/>
              <w:bottom w:w="0" w:type="dxa"/>
              <w:right w:w="108" w:type="dxa"/>
            </w:tcMar>
            <w:hideMark/>
          </w:tcPr>
          <w:p w14:paraId="66561EDD" w14:textId="77777777" w:rsidR="00E25593" w:rsidRPr="00E25593" w:rsidRDefault="00E25593" w:rsidP="00E25593">
            <w:pPr>
              <w:spacing w:after="0" w:line="240" w:lineRule="auto"/>
              <w:rPr>
                <w:rFonts w:ascii="Arial" w:eastAsia="Times New Roman" w:hAnsi="Arial" w:cs="Arial"/>
                <w:lang w:eastAsia="en-AU"/>
              </w:rPr>
            </w:pPr>
            <w:r w:rsidRPr="00E25593">
              <w:rPr>
                <w:rFonts w:ascii="Arial" w:eastAsia="Times New Roman" w:hAnsi="Arial" w:cs="Arial"/>
                <w:sz w:val="4"/>
                <w:szCs w:val="4"/>
                <w:lang w:eastAsia="en-AU"/>
              </w:rPr>
              <w:t> </w:t>
            </w:r>
          </w:p>
        </w:tc>
      </w:tr>
    </w:tbl>
    <w:p w14:paraId="206EBFBC" w14:textId="77777777" w:rsidR="00E25593" w:rsidRPr="00E25593" w:rsidRDefault="00E25593" w:rsidP="00E25593">
      <w:pPr>
        <w:spacing w:after="0" w:line="240" w:lineRule="auto"/>
        <w:rPr>
          <w:rFonts w:ascii="Arial" w:eastAsia="Times New Roman" w:hAnsi="Arial" w:cs="Arial"/>
          <w:color w:val="000000"/>
          <w:lang w:eastAsia="en-AU"/>
        </w:rPr>
      </w:pPr>
      <w:r w:rsidRPr="00E25593">
        <w:rPr>
          <w:rFonts w:ascii="Arial" w:eastAsia="Times New Roman" w:hAnsi="Arial" w:cs="Arial"/>
          <w:color w:val="000000"/>
          <w:lang w:eastAsia="en-AU"/>
        </w:rPr>
        <w:t> </w:t>
      </w:r>
    </w:p>
    <w:p w14:paraId="53BE53EE" w14:textId="77777777" w:rsidR="00E25593" w:rsidRPr="00E25593" w:rsidRDefault="00E25593" w:rsidP="00E25593">
      <w:pPr>
        <w:spacing w:after="0" w:line="240" w:lineRule="auto"/>
        <w:rPr>
          <w:rFonts w:ascii="Arial" w:eastAsia="Times New Roman" w:hAnsi="Arial" w:cs="Arial"/>
          <w:color w:val="000000"/>
          <w:lang w:eastAsia="en-AU"/>
        </w:rPr>
      </w:pPr>
      <w:r w:rsidRPr="00E25593">
        <w:rPr>
          <w:rFonts w:ascii="Arial" w:eastAsia="Times New Roman" w:hAnsi="Arial" w:cs="Arial"/>
          <w:b/>
          <w:bCs/>
          <w:color w:val="000000"/>
          <w:lang w:eastAsia="en-AU"/>
        </w:rPr>
        <w:t>EXECUTIVE SUMMARY</w:t>
      </w:r>
    </w:p>
    <w:p w14:paraId="47A6B9FC" w14:textId="77777777" w:rsidR="00E25593" w:rsidRPr="00E25593" w:rsidRDefault="00E25593" w:rsidP="00E25593">
      <w:pPr>
        <w:spacing w:after="0" w:line="240" w:lineRule="auto"/>
        <w:rPr>
          <w:rFonts w:ascii="Arial" w:eastAsia="Times New Roman" w:hAnsi="Arial" w:cs="Arial"/>
          <w:color w:val="000000"/>
          <w:lang w:eastAsia="en-AU"/>
        </w:rPr>
      </w:pPr>
      <w:r w:rsidRPr="00E25593">
        <w:rPr>
          <w:rFonts w:ascii="Arial" w:eastAsia="Times New Roman" w:hAnsi="Arial" w:cs="Arial"/>
          <w:color w:val="000000"/>
          <w:lang w:eastAsia="en-AU"/>
        </w:rPr>
        <w:t> </w:t>
      </w:r>
    </w:p>
    <w:p w14:paraId="6239E14B" w14:textId="77777777" w:rsidR="00E25593" w:rsidRPr="00E25593" w:rsidRDefault="00E25593" w:rsidP="00E25593">
      <w:pPr>
        <w:spacing w:after="0" w:line="240" w:lineRule="auto"/>
        <w:jc w:val="both"/>
        <w:rPr>
          <w:rFonts w:ascii="Arial" w:eastAsia="Times New Roman" w:hAnsi="Arial" w:cs="Arial"/>
          <w:color w:val="000000"/>
          <w:lang w:eastAsia="en-AU"/>
        </w:rPr>
      </w:pPr>
      <w:r w:rsidRPr="00E25593">
        <w:rPr>
          <w:rFonts w:ascii="Arial" w:eastAsia="Times New Roman" w:hAnsi="Arial" w:cs="Arial"/>
          <w:color w:val="000000"/>
          <w:shd w:val="clear" w:color="auto" w:fill="FFFFFF"/>
          <w:lang w:eastAsia="en-AU"/>
        </w:rPr>
        <w:t>The WestConnex Iron Cove Link tunnel is currently under construction and is expected to take approximately 50,000 vehicles a day off Victoria Road when it opens in late 2023. The Rozelle Public Domain Masterplan uses this opportunity to reimagine Victoria Road in Rozelle</w:t>
      </w:r>
      <w:r w:rsidRPr="00E25593">
        <w:rPr>
          <w:rFonts w:ascii="Arial" w:eastAsia="Times New Roman" w:hAnsi="Arial" w:cs="Arial"/>
          <w:color w:val="000000"/>
          <w:bdr w:val="none" w:sz="0" w:space="0" w:color="auto" w:frame="1"/>
          <w:lang w:eastAsia="en-AU"/>
        </w:rPr>
        <w:t> into an attractive boulevard and city gateway and further enhance the village atmosphere of Darling Street.</w:t>
      </w:r>
    </w:p>
    <w:p w14:paraId="6184F7E6" w14:textId="77777777" w:rsidR="00E25593" w:rsidRPr="00E25593" w:rsidRDefault="00E25593" w:rsidP="00E25593">
      <w:pPr>
        <w:spacing w:after="0" w:line="240" w:lineRule="auto"/>
        <w:jc w:val="both"/>
        <w:rPr>
          <w:rFonts w:ascii="Arial" w:eastAsia="Times New Roman" w:hAnsi="Arial" w:cs="Arial"/>
          <w:color w:val="000000"/>
          <w:lang w:eastAsia="en-AU"/>
        </w:rPr>
      </w:pPr>
      <w:r w:rsidRPr="00E25593">
        <w:rPr>
          <w:rFonts w:ascii="Arial" w:eastAsia="Times New Roman" w:hAnsi="Arial" w:cs="Arial"/>
          <w:color w:val="000000"/>
          <w:bdr w:val="none" w:sz="0" w:space="0" w:color="auto" w:frame="1"/>
          <w:lang w:eastAsia="en-AU"/>
        </w:rPr>
        <w:t> </w:t>
      </w:r>
    </w:p>
    <w:p w14:paraId="452723D9" w14:textId="77777777" w:rsidR="00E25593" w:rsidRPr="00E25593" w:rsidRDefault="00E25593" w:rsidP="00E25593">
      <w:pPr>
        <w:spacing w:after="0" w:line="240" w:lineRule="auto"/>
        <w:jc w:val="both"/>
        <w:rPr>
          <w:rFonts w:ascii="Arial" w:eastAsia="Times New Roman" w:hAnsi="Arial" w:cs="Arial"/>
          <w:color w:val="000000"/>
          <w:lang w:eastAsia="en-AU"/>
        </w:rPr>
      </w:pPr>
      <w:r w:rsidRPr="00E25593">
        <w:rPr>
          <w:rFonts w:ascii="Arial" w:eastAsia="Times New Roman" w:hAnsi="Arial" w:cs="Arial"/>
          <w:color w:val="000000"/>
          <w:bdr w:val="none" w:sz="0" w:space="0" w:color="auto" w:frame="1"/>
          <w:lang w:eastAsia="en-AU"/>
        </w:rPr>
        <w:t>The Rozelle masterplan focusses on Victoria Road between Roberts Street and Terry Street (1.2km) as well as Darling Street between Cecily Street and Beatie Street (900m), which equates to a corridor area of almost 6 hectares.</w:t>
      </w:r>
    </w:p>
    <w:p w14:paraId="099707E3" w14:textId="77777777" w:rsidR="00E25593" w:rsidRPr="00E25593" w:rsidRDefault="00E25593" w:rsidP="00E25593">
      <w:pPr>
        <w:spacing w:after="0" w:line="240" w:lineRule="auto"/>
        <w:rPr>
          <w:rFonts w:ascii="Arial" w:eastAsia="Times New Roman" w:hAnsi="Arial" w:cs="Arial"/>
          <w:color w:val="000000"/>
          <w:lang w:eastAsia="en-AU"/>
        </w:rPr>
      </w:pPr>
      <w:r w:rsidRPr="00E25593">
        <w:rPr>
          <w:rFonts w:ascii="Arial" w:eastAsia="Times New Roman" w:hAnsi="Arial" w:cs="Arial"/>
          <w:color w:val="000000"/>
          <w:bdr w:val="none" w:sz="0" w:space="0" w:color="auto" w:frame="1"/>
          <w:lang w:eastAsia="en-AU"/>
        </w:rPr>
        <w:t> </w:t>
      </w:r>
    </w:p>
    <w:p w14:paraId="021650F5" w14:textId="77777777" w:rsidR="00E25593" w:rsidRPr="00E25593" w:rsidRDefault="00E25593" w:rsidP="00E25593">
      <w:pPr>
        <w:spacing w:after="0" w:line="240" w:lineRule="auto"/>
        <w:rPr>
          <w:rFonts w:ascii="Arial" w:eastAsia="Times New Roman" w:hAnsi="Arial" w:cs="Arial"/>
          <w:color w:val="000000"/>
          <w:lang w:eastAsia="en-AU"/>
        </w:rPr>
      </w:pPr>
      <w:r w:rsidRPr="00E25593">
        <w:rPr>
          <w:rFonts w:ascii="Arial" w:eastAsia="Times New Roman" w:hAnsi="Arial" w:cs="Arial"/>
          <w:color w:val="000000"/>
          <w:shd w:val="clear" w:color="auto" w:fill="FFFFFF"/>
          <w:lang w:eastAsia="en-AU"/>
        </w:rPr>
        <w:t>Council officers are seeking to place the draft masterplan for community consultation.</w:t>
      </w:r>
    </w:p>
    <w:p w14:paraId="2D2C710A" w14:textId="77777777" w:rsidR="00E25593" w:rsidRPr="00E25593" w:rsidRDefault="00E25593" w:rsidP="00E25593">
      <w:pPr>
        <w:spacing w:after="0" w:line="240" w:lineRule="auto"/>
        <w:rPr>
          <w:rFonts w:ascii="Arial" w:eastAsia="Times New Roman" w:hAnsi="Arial" w:cs="Arial"/>
          <w:color w:val="000000"/>
          <w:lang w:eastAsia="en-AU"/>
        </w:rPr>
      </w:pPr>
      <w:r w:rsidRPr="00E25593">
        <w:rPr>
          <w:rFonts w:ascii="Arial" w:eastAsia="Times New Roman" w:hAnsi="Arial" w:cs="Arial"/>
          <w:color w:val="000000"/>
          <w:shd w:val="clear" w:color="auto" w:fill="FFFFFF"/>
          <w:lang w:eastAsia="en-AU"/>
        </w:rPr>
        <w:t> </w:t>
      </w:r>
    </w:p>
    <w:p w14:paraId="1CF962A8" w14:textId="77777777" w:rsidR="00E25593" w:rsidRPr="00E25593" w:rsidRDefault="00E25593" w:rsidP="00E25593">
      <w:pPr>
        <w:spacing w:after="0" w:line="240" w:lineRule="auto"/>
        <w:rPr>
          <w:rFonts w:ascii="Arial" w:eastAsia="Times New Roman" w:hAnsi="Arial" w:cs="Arial"/>
          <w:color w:val="000000"/>
          <w:lang w:eastAsia="en-AU"/>
        </w:rPr>
      </w:pPr>
      <w:r w:rsidRPr="00E25593">
        <w:rPr>
          <w:rFonts w:ascii="Arial" w:eastAsia="Times New Roman" w:hAnsi="Arial" w:cs="Arial"/>
          <w:b/>
          <w:bCs/>
          <w:color w:val="000000"/>
          <w:lang w:eastAsia="en-AU"/>
        </w:rPr>
        <w:t>BACKGROUND</w:t>
      </w:r>
    </w:p>
    <w:p w14:paraId="264A7F3B" w14:textId="77777777" w:rsidR="00E25593" w:rsidRPr="00E25593" w:rsidRDefault="00E25593" w:rsidP="00E25593">
      <w:pPr>
        <w:spacing w:after="0" w:line="240" w:lineRule="auto"/>
        <w:rPr>
          <w:rFonts w:ascii="Arial" w:eastAsia="Times New Roman" w:hAnsi="Arial" w:cs="Arial"/>
          <w:color w:val="000000"/>
          <w:lang w:eastAsia="en-AU"/>
        </w:rPr>
      </w:pPr>
      <w:r w:rsidRPr="00E25593">
        <w:rPr>
          <w:rFonts w:ascii="Arial" w:eastAsia="Times New Roman" w:hAnsi="Arial" w:cs="Arial"/>
          <w:color w:val="000000"/>
          <w:lang w:eastAsia="en-AU"/>
        </w:rPr>
        <w:t> </w:t>
      </w:r>
    </w:p>
    <w:p w14:paraId="12FFB6C1"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val="en-US" w:eastAsia="en-AU"/>
        </w:rPr>
        <w:t xml:space="preserve">In February 2023, early community engagement was </w:t>
      </w:r>
      <w:proofErr w:type="gramStart"/>
      <w:r w:rsidRPr="00E25593">
        <w:rPr>
          <w:rFonts w:ascii="Arial" w:eastAsia="Times New Roman" w:hAnsi="Arial" w:cs="Arial"/>
          <w:color w:val="000000"/>
          <w:lang w:val="en-US" w:eastAsia="en-AU"/>
        </w:rPr>
        <w:t>conducted</w:t>
      </w:r>
      <w:proofErr w:type="gramEnd"/>
      <w:r w:rsidRPr="00E25593">
        <w:rPr>
          <w:rFonts w:ascii="Arial" w:eastAsia="Times New Roman" w:hAnsi="Arial" w:cs="Arial"/>
          <w:color w:val="000000"/>
          <w:lang w:val="en-US" w:eastAsia="en-AU"/>
        </w:rPr>
        <w:t xml:space="preserve"> and an Engagement Outcomes Report has been prepared in </w:t>
      </w:r>
      <w:r w:rsidRPr="00E25593">
        <w:rPr>
          <w:rFonts w:ascii="Arial" w:eastAsia="Times New Roman" w:hAnsi="Arial" w:cs="Arial"/>
          <w:i/>
          <w:iCs/>
          <w:color w:val="000000"/>
          <w:lang w:val="en-US" w:eastAsia="en-AU"/>
        </w:rPr>
        <w:t>Attachment 1</w:t>
      </w:r>
      <w:r w:rsidRPr="00E25593">
        <w:rPr>
          <w:rFonts w:ascii="Arial" w:eastAsia="Times New Roman" w:hAnsi="Arial" w:cs="Arial"/>
          <w:color w:val="000000"/>
          <w:lang w:val="en-US" w:eastAsia="en-AU"/>
        </w:rPr>
        <w:t>. Early consultation included 4 pop up sessions that were attended by 460 people, 97 online survey responses.</w:t>
      </w:r>
    </w:p>
    <w:p w14:paraId="7712C60E"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val="en-US" w:eastAsia="en-AU"/>
        </w:rPr>
        <w:t> </w:t>
      </w:r>
    </w:p>
    <w:p w14:paraId="2644ECEA"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val="en-US" w:eastAsia="en-AU"/>
        </w:rPr>
        <w:t> </w:t>
      </w:r>
    </w:p>
    <w:p w14:paraId="3D41A127"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val="en-US" w:eastAsia="en-AU"/>
        </w:rPr>
        <w:t> </w:t>
      </w:r>
    </w:p>
    <w:p w14:paraId="19D02E56"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val="en-US" w:eastAsia="en-AU"/>
        </w:rPr>
        <w:t> </w:t>
      </w:r>
    </w:p>
    <w:p w14:paraId="628E5290"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val="en-US" w:eastAsia="en-AU"/>
        </w:rPr>
        <w:t> </w:t>
      </w:r>
    </w:p>
    <w:p w14:paraId="0902366F"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val="en-US" w:eastAsia="en-AU"/>
        </w:rPr>
        <w:t> </w:t>
      </w:r>
    </w:p>
    <w:p w14:paraId="34EEE4D1"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val="en-US" w:eastAsia="en-AU"/>
        </w:rPr>
        <w:t> </w:t>
      </w:r>
    </w:p>
    <w:p w14:paraId="4BCCEB02"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val="en-US" w:eastAsia="en-AU"/>
        </w:rPr>
        <w:t> </w:t>
      </w:r>
    </w:p>
    <w:p w14:paraId="0F6097B4"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val="en-US" w:eastAsia="en-AU"/>
        </w:rPr>
        <w:t> </w:t>
      </w:r>
    </w:p>
    <w:p w14:paraId="07A87E0E"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val="en-US" w:eastAsia="en-AU"/>
        </w:rPr>
        <w:t> </w:t>
      </w:r>
    </w:p>
    <w:p w14:paraId="65F89243"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val="en-US" w:eastAsia="en-AU"/>
        </w:rPr>
        <w:t> </w:t>
      </w:r>
    </w:p>
    <w:p w14:paraId="0C0FF081"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val="en-US" w:eastAsia="en-AU"/>
        </w:rPr>
        <w:t> </w:t>
      </w:r>
    </w:p>
    <w:p w14:paraId="5A8A485F"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val="en-US" w:eastAsia="en-AU"/>
        </w:rPr>
        <w:t> </w:t>
      </w:r>
    </w:p>
    <w:p w14:paraId="0607579B" w14:textId="566F40E8"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noProof/>
          <w:color w:val="000000"/>
          <w:lang w:val="en-US" w:eastAsia="en-AU"/>
        </w:rPr>
        <w:lastRenderedPageBreak/>
        <w:drawing>
          <wp:inline distT="0" distB="0" distL="0" distR="0" wp14:anchorId="3A4E722D" wp14:editId="0699D439">
            <wp:extent cx="5545455" cy="2458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5455" cy="2458085"/>
                    </a:xfrm>
                    <a:prstGeom prst="rect">
                      <a:avLst/>
                    </a:prstGeom>
                    <a:noFill/>
                    <a:ln>
                      <a:noFill/>
                    </a:ln>
                  </pic:spPr>
                </pic:pic>
              </a:graphicData>
            </a:graphic>
          </wp:inline>
        </w:drawing>
      </w:r>
    </w:p>
    <w:p w14:paraId="62B888C8"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i/>
          <w:iCs/>
          <w:color w:val="000000"/>
          <w:lang w:val="en-US" w:eastAsia="en-AU"/>
        </w:rPr>
        <w:t>Figure 1: Key messages from community submissions were that there is strong support for creating an attractive village with an authentic character that is welcoming, vibrant and accessible to pedestrians with opportunities for street tree planting/ greenery. </w:t>
      </w:r>
      <w:r w:rsidRPr="00E25593">
        <w:rPr>
          <w:rFonts w:ascii="Arial" w:eastAsia="Times New Roman" w:hAnsi="Arial" w:cs="Arial"/>
          <w:i/>
          <w:iCs/>
          <w:color w:val="000000"/>
          <w:lang w:eastAsia="en-AU"/>
        </w:rPr>
        <w:t> </w:t>
      </w:r>
    </w:p>
    <w:p w14:paraId="5C6458B1"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i/>
          <w:iCs/>
          <w:color w:val="000000"/>
          <w:lang w:eastAsia="en-AU"/>
        </w:rPr>
        <w:t> </w:t>
      </w:r>
    </w:p>
    <w:p w14:paraId="10AB57B2"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Segoe UI" w:eastAsia="Times New Roman" w:hAnsi="Segoe UI" w:cs="Segoe UI"/>
          <w:color w:val="000000"/>
          <w:sz w:val="18"/>
          <w:szCs w:val="18"/>
          <w:lang w:eastAsia="en-AU"/>
        </w:rPr>
        <w:t> </w:t>
      </w:r>
    </w:p>
    <w:p w14:paraId="184FEF87" w14:textId="5C71BA19"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eastAsia="en-AU"/>
        </w:rPr>
        <w:t> </w:t>
      </w:r>
      <w:r w:rsidRPr="00E25593">
        <w:rPr>
          <w:rFonts w:ascii="Arial" w:eastAsia="Times New Roman" w:hAnsi="Arial" w:cs="Arial"/>
          <w:noProof/>
          <w:color w:val="000000"/>
          <w:lang w:eastAsia="en-AU"/>
        </w:rPr>
        <w:drawing>
          <wp:inline distT="0" distB="0" distL="0" distR="0" wp14:anchorId="6E7EFD64" wp14:editId="29B33E82">
            <wp:extent cx="5694680" cy="243967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4680" cy="2439670"/>
                    </a:xfrm>
                    <a:prstGeom prst="rect">
                      <a:avLst/>
                    </a:prstGeom>
                    <a:noFill/>
                    <a:ln>
                      <a:noFill/>
                    </a:ln>
                  </pic:spPr>
                </pic:pic>
              </a:graphicData>
            </a:graphic>
          </wp:inline>
        </w:drawing>
      </w:r>
    </w:p>
    <w:p w14:paraId="4DA4D9CC"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i/>
          <w:iCs/>
          <w:color w:val="000000"/>
          <w:lang w:val="en-US" w:eastAsia="en-AU"/>
        </w:rPr>
        <w:t xml:space="preserve">Figure 2: The Rozelle master plan has been developed in response to this engagement sentiment and key themes to inform the vision to address significant changes coming to the area, most significantly the </w:t>
      </w:r>
      <w:proofErr w:type="spellStart"/>
      <w:r w:rsidRPr="00E25593">
        <w:rPr>
          <w:rFonts w:ascii="Arial" w:eastAsia="Times New Roman" w:hAnsi="Arial" w:cs="Arial"/>
          <w:i/>
          <w:iCs/>
          <w:color w:val="000000"/>
          <w:lang w:val="en-US" w:eastAsia="en-AU"/>
        </w:rPr>
        <w:t>WestConnex</w:t>
      </w:r>
      <w:proofErr w:type="spellEnd"/>
      <w:r w:rsidRPr="00E25593">
        <w:rPr>
          <w:rFonts w:ascii="Arial" w:eastAsia="Times New Roman" w:hAnsi="Arial" w:cs="Arial"/>
          <w:i/>
          <w:iCs/>
          <w:color w:val="000000"/>
          <w:lang w:val="en-US" w:eastAsia="en-AU"/>
        </w:rPr>
        <w:t xml:space="preserve"> Iron Cove Link tunnel which is due to open in late 2023.</w:t>
      </w:r>
      <w:r w:rsidRPr="00E25593">
        <w:rPr>
          <w:rFonts w:ascii="Arial" w:eastAsia="Times New Roman" w:hAnsi="Arial" w:cs="Arial"/>
          <w:i/>
          <w:iCs/>
          <w:color w:val="000000"/>
          <w:lang w:eastAsia="en-AU"/>
        </w:rPr>
        <w:t> </w:t>
      </w:r>
    </w:p>
    <w:p w14:paraId="48443316"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eastAsia="en-AU"/>
        </w:rPr>
        <w:t> </w:t>
      </w:r>
    </w:p>
    <w:p w14:paraId="7B68B3DF"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b/>
          <w:bCs/>
          <w:color w:val="000000"/>
          <w:lang w:val="en-US" w:eastAsia="en-AU"/>
        </w:rPr>
        <w:t>DISCUSSION</w:t>
      </w:r>
    </w:p>
    <w:p w14:paraId="7AC96CE4"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val="en-US" w:eastAsia="en-AU"/>
        </w:rPr>
        <w:t> </w:t>
      </w:r>
    </w:p>
    <w:p w14:paraId="1C6362D6"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val="en-US" w:eastAsia="en-AU"/>
        </w:rPr>
        <w:t>The draft master plan as contained in </w:t>
      </w:r>
      <w:r w:rsidRPr="00E25593">
        <w:rPr>
          <w:rFonts w:ascii="Arial" w:eastAsia="Times New Roman" w:hAnsi="Arial" w:cs="Arial"/>
          <w:i/>
          <w:iCs/>
          <w:color w:val="000000"/>
          <w:lang w:val="en-US" w:eastAsia="en-AU"/>
        </w:rPr>
        <w:t>Attachment 2</w:t>
      </w:r>
      <w:r w:rsidRPr="00E25593">
        <w:rPr>
          <w:rFonts w:ascii="Arial" w:eastAsia="Times New Roman" w:hAnsi="Arial" w:cs="Arial"/>
          <w:color w:val="000000"/>
          <w:lang w:val="en-US" w:eastAsia="en-AU"/>
        </w:rPr>
        <w:t xml:space="preserve"> proposes to create a platform for Council to advocate to </w:t>
      </w:r>
      <w:proofErr w:type="spellStart"/>
      <w:r w:rsidRPr="00E25593">
        <w:rPr>
          <w:rFonts w:ascii="Arial" w:eastAsia="Times New Roman" w:hAnsi="Arial" w:cs="Arial"/>
          <w:color w:val="000000"/>
          <w:lang w:val="en-US" w:eastAsia="en-AU"/>
        </w:rPr>
        <w:t>TfNSW</w:t>
      </w:r>
      <w:proofErr w:type="spellEnd"/>
      <w:r w:rsidRPr="00E25593">
        <w:rPr>
          <w:rFonts w:ascii="Arial" w:eastAsia="Times New Roman" w:hAnsi="Arial" w:cs="Arial"/>
          <w:color w:val="000000"/>
          <w:lang w:val="en-US" w:eastAsia="en-AU"/>
        </w:rPr>
        <w:t xml:space="preserve"> for changes in Rozelle that:</w:t>
      </w:r>
      <w:r w:rsidRPr="00E25593">
        <w:rPr>
          <w:rFonts w:ascii="Arial" w:eastAsia="Times New Roman" w:hAnsi="Arial" w:cs="Arial"/>
          <w:color w:val="000000"/>
          <w:lang w:eastAsia="en-AU"/>
        </w:rPr>
        <w:t> </w:t>
      </w:r>
    </w:p>
    <w:p w14:paraId="2BD376E6"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eastAsia="en-AU"/>
        </w:rPr>
        <w:t> </w:t>
      </w:r>
    </w:p>
    <w:p w14:paraId="6A851025" w14:textId="77777777" w:rsidR="00E25593" w:rsidRPr="00E25593" w:rsidRDefault="00E25593" w:rsidP="00E25593">
      <w:pPr>
        <w:spacing w:after="0" w:line="240" w:lineRule="auto"/>
        <w:ind w:left="1080" w:hanging="360"/>
        <w:jc w:val="both"/>
        <w:textAlignment w:val="baseline"/>
        <w:rPr>
          <w:rFonts w:ascii="Times New Roman" w:eastAsia="Times New Roman" w:hAnsi="Times New Roman" w:cs="Times New Roman"/>
          <w:color w:val="000000"/>
          <w:sz w:val="27"/>
          <w:szCs w:val="27"/>
          <w:lang w:eastAsia="en-AU"/>
        </w:rPr>
      </w:pPr>
      <w:r w:rsidRPr="00E25593">
        <w:rPr>
          <w:rFonts w:ascii="Symbol" w:eastAsia="Times New Roman" w:hAnsi="Symbol" w:cs="Times New Roman"/>
          <w:color w:val="000000"/>
          <w:lang w:eastAsia="en-AU"/>
        </w:rPr>
        <w:t>·    </w:t>
      </w:r>
      <w:r w:rsidRPr="00E25593">
        <w:rPr>
          <w:rFonts w:ascii="Arial" w:eastAsia="Times New Roman" w:hAnsi="Arial" w:cs="Arial"/>
          <w:color w:val="000000"/>
          <w:lang w:val="en-US" w:eastAsia="en-AU"/>
        </w:rPr>
        <w:t>Reducing Victoria Road to 2 lanes in each direction. Make safe and attractive pedestrian and cycle links along Victoria Road between Bays West and the Bay Run with new tree planting and water sensitive urban design (WSUD) infrastructure.</w:t>
      </w:r>
    </w:p>
    <w:p w14:paraId="0DC95D4C" w14:textId="77777777" w:rsidR="00E25593" w:rsidRPr="00E25593" w:rsidRDefault="00E25593" w:rsidP="00E25593">
      <w:pPr>
        <w:spacing w:after="0" w:line="240" w:lineRule="auto"/>
        <w:ind w:left="1080" w:hanging="360"/>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eastAsia="en-AU"/>
        </w:rPr>
        <w:t> </w:t>
      </w:r>
    </w:p>
    <w:p w14:paraId="010CD7C6" w14:textId="77777777" w:rsidR="00E25593" w:rsidRPr="00E25593" w:rsidRDefault="00E25593" w:rsidP="00E25593">
      <w:pPr>
        <w:spacing w:after="0" w:line="240" w:lineRule="auto"/>
        <w:ind w:left="1080" w:hanging="360"/>
        <w:jc w:val="both"/>
        <w:textAlignment w:val="baseline"/>
        <w:rPr>
          <w:rFonts w:ascii="Times New Roman" w:eastAsia="Times New Roman" w:hAnsi="Times New Roman" w:cs="Times New Roman"/>
          <w:color w:val="000000"/>
          <w:sz w:val="27"/>
          <w:szCs w:val="27"/>
          <w:lang w:eastAsia="en-AU"/>
        </w:rPr>
      </w:pPr>
      <w:r w:rsidRPr="00E25593">
        <w:rPr>
          <w:rFonts w:ascii="Symbol" w:eastAsia="Times New Roman" w:hAnsi="Symbol" w:cs="Times New Roman"/>
          <w:color w:val="000000"/>
          <w:lang w:eastAsia="en-AU"/>
        </w:rPr>
        <w:t>·    </w:t>
      </w:r>
      <w:r w:rsidRPr="00E25593">
        <w:rPr>
          <w:rFonts w:ascii="Arial" w:eastAsia="Times New Roman" w:hAnsi="Arial" w:cs="Arial"/>
          <w:color w:val="000000"/>
          <w:lang w:val="en-US" w:eastAsia="en-AU"/>
        </w:rPr>
        <w:t>improvements to Darling Street setting out expanded pedestrian spaces, new tree planting and a pedestrian oriented crossing of Victoria Road. </w:t>
      </w:r>
      <w:r w:rsidRPr="00E25593">
        <w:rPr>
          <w:rFonts w:ascii="Arial" w:eastAsia="Times New Roman" w:hAnsi="Arial" w:cs="Arial"/>
          <w:color w:val="000000"/>
          <w:lang w:eastAsia="en-AU"/>
        </w:rPr>
        <w:t> </w:t>
      </w:r>
    </w:p>
    <w:p w14:paraId="64BE6C04" w14:textId="77777777" w:rsidR="00E25593" w:rsidRPr="00E25593" w:rsidRDefault="00E25593" w:rsidP="00E25593">
      <w:pPr>
        <w:spacing w:after="0" w:line="240" w:lineRule="auto"/>
        <w:ind w:left="1080" w:hanging="360"/>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eastAsia="en-AU"/>
        </w:rPr>
        <w:t> </w:t>
      </w:r>
    </w:p>
    <w:p w14:paraId="7842D248" w14:textId="77777777" w:rsidR="00E25593" w:rsidRPr="00E25593" w:rsidRDefault="00E25593" w:rsidP="00E25593">
      <w:pPr>
        <w:spacing w:after="0" w:line="240" w:lineRule="auto"/>
        <w:ind w:left="1080" w:hanging="360"/>
        <w:jc w:val="both"/>
        <w:textAlignment w:val="baseline"/>
        <w:rPr>
          <w:rFonts w:ascii="Times New Roman" w:eastAsia="Times New Roman" w:hAnsi="Times New Roman" w:cs="Times New Roman"/>
          <w:color w:val="000000"/>
          <w:sz w:val="27"/>
          <w:szCs w:val="27"/>
          <w:lang w:eastAsia="en-AU"/>
        </w:rPr>
      </w:pPr>
      <w:r w:rsidRPr="00E25593">
        <w:rPr>
          <w:rFonts w:ascii="Symbol" w:eastAsia="Times New Roman" w:hAnsi="Symbol" w:cs="Times New Roman"/>
          <w:color w:val="000000"/>
          <w:lang w:eastAsia="en-AU"/>
        </w:rPr>
        <w:lastRenderedPageBreak/>
        <w:t>·    </w:t>
      </w:r>
      <w:r w:rsidRPr="00E25593">
        <w:rPr>
          <w:rFonts w:ascii="Arial" w:eastAsia="Times New Roman" w:hAnsi="Arial" w:cs="Arial"/>
          <w:color w:val="000000"/>
          <w:lang w:val="en-US" w:eastAsia="en-AU"/>
        </w:rPr>
        <w:t>reducing vehicle speed limits</w:t>
      </w:r>
      <w:r w:rsidRPr="00E25593">
        <w:rPr>
          <w:rFonts w:ascii="Arial" w:eastAsia="Times New Roman" w:hAnsi="Arial" w:cs="Arial"/>
          <w:color w:val="000000"/>
          <w:lang w:eastAsia="en-AU"/>
        </w:rPr>
        <w:t>.</w:t>
      </w:r>
    </w:p>
    <w:p w14:paraId="368A10FD" w14:textId="77777777" w:rsidR="00E25593" w:rsidRPr="00E25593" w:rsidRDefault="00E25593" w:rsidP="00E25593">
      <w:pPr>
        <w:spacing w:after="0" w:line="240" w:lineRule="auto"/>
        <w:ind w:left="1080" w:hanging="360"/>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eastAsia="en-AU"/>
        </w:rPr>
        <w:t> </w:t>
      </w:r>
    </w:p>
    <w:p w14:paraId="69BA8510" w14:textId="77777777" w:rsidR="00E25593" w:rsidRPr="00E25593" w:rsidRDefault="00E25593" w:rsidP="00E25593">
      <w:pPr>
        <w:spacing w:after="0" w:line="240" w:lineRule="auto"/>
        <w:ind w:left="1080" w:hanging="360"/>
        <w:jc w:val="both"/>
        <w:textAlignment w:val="baseline"/>
        <w:rPr>
          <w:rFonts w:ascii="Times New Roman" w:eastAsia="Times New Roman" w:hAnsi="Times New Roman" w:cs="Times New Roman"/>
          <w:color w:val="000000"/>
          <w:sz w:val="27"/>
          <w:szCs w:val="27"/>
          <w:lang w:eastAsia="en-AU"/>
        </w:rPr>
      </w:pPr>
      <w:r w:rsidRPr="00E25593">
        <w:rPr>
          <w:rFonts w:ascii="Symbol" w:eastAsia="Times New Roman" w:hAnsi="Symbol" w:cs="Times New Roman"/>
          <w:color w:val="000000"/>
          <w:lang w:eastAsia="en-AU"/>
        </w:rPr>
        <w:t>·    </w:t>
      </w:r>
      <w:r w:rsidRPr="00E25593">
        <w:rPr>
          <w:rFonts w:ascii="Arial" w:eastAsia="Times New Roman" w:hAnsi="Arial" w:cs="Arial"/>
          <w:color w:val="000000"/>
          <w:lang w:val="en-US" w:eastAsia="en-AU"/>
        </w:rPr>
        <w:t>improving pedestrian access through out</w:t>
      </w:r>
      <w:r w:rsidRPr="00E25593">
        <w:rPr>
          <w:rFonts w:ascii="Arial" w:eastAsia="Times New Roman" w:hAnsi="Arial" w:cs="Arial"/>
          <w:color w:val="000000"/>
          <w:lang w:eastAsia="en-AU"/>
        </w:rPr>
        <w:t>.</w:t>
      </w:r>
    </w:p>
    <w:p w14:paraId="338F97C5" w14:textId="77777777" w:rsidR="00E25593" w:rsidRPr="00E25593" w:rsidRDefault="00E25593" w:rsidP="00E25593">
      <w:pPr>
        <w:spacing w:after="0" w:line="240" w:lineRule="auto"/>
        <w:ind w:left="1080" w:hanging="360"/>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eastAsia="en-AU"/>
        </w:rPr>
        <w:t> </w:t>
      </w:r>
    </w:p>
    <w:p w14:paraId="26BE3C0E" w14:textId="77777777" w:rsidR="00E25593" w:rsidRPr="00E25593" w:rsidRDefault="00E25593" w:rsidP="00E25593">
      <w:pPr>
        <w:spacing w:after="0" w:line="240" w:lineRule="auto"/>
        <w:ind w:left="1080" w:hanging="360"/>
        <w:jc w:val="both"/>
        <w:textAlignment w:val="baseline"/>
        <w:rPr>
          <w:rFonts w:ascii="Times New Roman" w:eastAsia="Times New Roman" w:hAnsi="Times New Roman" w:cs="Times New Roman"/>
          <w:color w:val="000000"/>
          <w:sz w:val="27"/>
          <w:szCs w:val="27"/>
          <w:lang w:eastAsia="en-AU"/>
        </w:rPr>
      </w:pPr>
      <w:r w:rsidRPr="00E25593">
        <w:rPr>
          <w:rFonts w:ascii="Symbol" w:eastAsia="Times New Roman" w:hAnsi="Symbol" w:cs="Times New Roman"/>
          <w:color w:val="000000"/>
          <w:lang w:eastAsia="en-AU"/>
        </w:rPr>
        <w:t>·    </w:t>
      </w:r>
      <w:r w:rsidRPr="00E25593">
        <w:rPr>
          <w:rFonts w:ascii="Arial" w:eastAsia="Times New Roman" w:hAnsi="Arial" w:cs="Arial"/>
          <w:color w:val="000000"/>
          <w:lang w:val="en-US" w:eastAsia="en-AU"/>
        </w:rPr>
        <w:t>Various other improvements including active transport and gateway treatments.</w:t>
      </w:r>
      <w:r w:rsidRPr="00E25593">
        <w:rPr>
          <w:rFonts w:ascii="Arial" w:eastAsia="Times New Roman" w:hAnsi="Arial" w:cs="Arial"/>
          <w:color w:val="000000"/>
          <w:lang w:eastAsia="en-AU"/>
        </w:rPr>
        <w:t> </w:t>
      </w:r>
    </w:p>
    <w:p w14:paraId="6B12B69B"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eastAsia="en-AU"/>
        </w:rPr>
        <w:t> </w:t>
      </w:r>
    </w:p>
    <w:p w14:paraId="47F44A20" w14:textId="4714B139"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noProof/>
          <w:color w:val="000000"/>
          <w:lang w:val="en-US" w:eastAsia="en-AU"/>
        </w:rPr>
        <w:drawing>
          <wp:inline distT="0" distB="0" distL="0" distR="0" wp14:anchorId="18CBC564" wp14:editId="17C6F794">
            <wp:extent cx="5373370" cy="415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3370" cy="4159885"/>
                    </a:xfrm>
                    <a:prstGeom prst="rect">
                      <a:avLst/>
                    </a:prstGeom>
                    <a:noFill/>
                    <a:ln>
                      <a:noFill/>
                    </a:ln>
                  </pic:spPr>
                </pic:pic>
              </a:graphicData>
            </a:graphic>
          </wp:inline>
        </w:drawing>
      </w:r>
    </w:p>
    <w:p w14:paraId="01CC842C" w14:textId="27EC3475"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noProof/>
          <w:color w:val="000000"/>
          <w:lang w:val="en-US" w:eastAsia="en-AU"/>
        </w:rPr>
        <w:lastRenderedPageBreak/>
        <w:drawing>
          <wp:inline distT="0" distB="0" distL="0" distR="0" wp14:anchorId="5C603BB5" wp14:editId="400C036D">
            <wp:extent cx="5287010" cy="438213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7010" cy="4382135"/>
                    </a:xfrm>
                    <a:prstGeom prst="rect">
                      <a:avLst/>
                    </a:prstGeom>
                    <a:noFill/>
                    <a:ln>
                      <a:noFill/>
                    </a:ln>
                  </pic:spPr>
                </pic:pic>
              </a:graphicData>
            </a:graphic>
          </wp:inline>
        </w:drawing>
      </w:r>
    </w:p>
    <w:p w14:paraId="1DF73798"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i/>
          <w:iCs/>
          <w:color w:val="000000"/>
          <w:lang w:val="en-US" w:eastAsia="en-AU"/>
        </w:rPr>
        <w:t>Figure 3 and 4: Existing and proposed road allocation space on Victoria Road.</w:t>
      </w:r>
    </w:p>
    <w:p w14:paraId="301C911F"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val="en-US" w:eastAsia="en-AU"/>
        </w:rPr>
        <w:t> </w:t>
      </w:r>
    </w:p>
    <w:p w14:paraId="52F82701" w14:textId="77777777" w:rsidR="00E25593" w:rsidRPr="00E25593" w:rsidRDefault="00E25593" w:rsidP="00E25593">
      <w:pPr>
        <w:spacing w:after="0" w:line="240" w:lineRule="auto"/>
        <w:jc w:val="both"/>
        <w:textAlignment w:val="baseline"/>
        <w:rPr>
          <w:rFonts w:ascii="Times New Roman" w:eastAsia="Times New Roman" w:hAnsi="Times New Roman" w:cs="Times New Roman"/>
          <w:color w:val="000000"/>
          <w:sz w:val="27"/>
          <w:szCs w:val="27"/>
          <w:lang w:eastAsia="en-AU"/>
        </w:rPr>
      </w:pPr>
      <w:r w:rsidRPr="00E25593">
        <w:rPr>
          <w:rFonts w:ascii="Arial" w:eastAsia="Times New Roman" w:hAnsi="Arial" w:cs="Arial"/>
          <w:color w:val="000000"/>
          <w:lang w:val="en-US" w:eastAsia="en-AU"/>
        </w:rPr>
        <w:t>This is demonstrated through applying the NSW Government Movement and Place policy and presenting sketch designs for an attractive streetscape that pedestrians are more willing to spend time within.</w:t>
      </w:r>
      <w:r w:rsidRPr="00E25593">
        <w:rPr>
          <w:rFonts w:ascii="Arial" w:eastAsia="Times New Roman" w:hAnsi="Arial" w:cs="Arial"/>
          <w:color w:val="000000"/>
          <w:lang w:eastAsia="en-AU"/>
        </w:rPr>
        <w:t> </w:t>
      </w:r>
      <w:r w:rsidRPr="00E25593">
        <w:rPr>
          <w:rFonts w:ascii="Arial" w:eastAsia="Times New Roman" w:hAnsi="Arial" w:cs="Arial"/>
          <w:color w:val="000000"/>
          <w:lang w:val="en-US" w:eastAsia="en-AU"/>
        </w:rPr>
        <w:t>The masterplan will inform the Transport for NSW (</w:t>
      </w:r>
      <w:proofErr w:type="spellStart"/>
      <w:r w:rsidRPr="00E25593">
        <w:rPr>
          <w:rFonts w:ascii="Arial" w:eastAsia="Times New Roman" w:hAnsi="Arial" w:cs="Arial"/>
          <w:color w:val="000000"/>
          <w:lang w:val="en-US" w:eastAsia="en-AU"/>
        </w:rPr>
        <w:t>TfNSW</w:t>
      </w:r>
      <w:proofErr w:type="spellEnd"/>
      <w:r w:rsidRPr="00E25593">
        <w:rPr>
          <w:rFonts w:ascii="Arial" w:eastAsia="Times New Roman" w:hAnsi="Arial" w:cs="Arial"/>
          <w:color w:val="000000"/>
          <w:lang w:val="en-US" w:eastAsia="en-AU"/>
        </w:rPr>
        <w:t>) </w:t>
      </w:r>
      <w:r w:rsidRPr="00E25593">
        <w:rPr>
          <w:rFonts w:ascii="Arial" w:eastAsia="Times New Roman" w:hAnsi="Arial" w:cs="Arial"/>
          <w:i/>
          <w:iCs/>
          <w:color w:val="000000"/>
          <w:lang w:val="en-US" w:eastAsia="en-AU"/>
        </w:rPr>
        <w:t>Road Network Performance Plan</w:t>
      </w:r>
      <w:r w:rsidRPr="00E25593">
        <w:rPr>
          <w:rFonts w:ascii="Arial" w:eastAsia="Times New Roman" w:hAnsi="Arial" w:cs="Arial"/>
          <w:color w:val="000000"/>
          <w:lang w:val="en-US" w:eastAsia="en-AU"/>
        </w:rPr>
        <w:t xml:space="preserve"> which, according to a </w:t>
      </w:r>
      <w:proofErr w:type="spellStart"/>
      <w:r w:rsidRPr="00E25593">
        <w:rPr>
          <w:rFonts w:ascii="Arial" w:eastAsia="Times New Roman" w:hAnsi="Arial" w:cs="Arial"/>
          <w:color w:val="000000"/>
          <w:lang w:val="en-US" w:eastAsia="en-AU"/>
        </w:rPr>
        <w:t>WestConnex</w:t>
      </w:r>
      <w:proofErr w:type="spellEnd"/>
      <w:r w:rsidRPr="00E25593">
        <w:rPr>
          <w:rFonts w:ascii="Arial" w:eastAsia="Times New Roman" w:hAnsi="Arial" w:cs="Arial"/>
          <w:color w:val="000000"/>
          <w:lang w:val="en-US" w:eastAsia="en-AU"/>
        </w:rPr>
        <w:t xml:space="preserve"> condition of approval, must be prepared prior to opening of the project at the end of 2023 and to current officer knowledge - has not been progressed to date.</w:t>
      </w:r>
      <w:r w:rsidRPr="00E25593">
        <w:rPr>
          <w:rFonts w:ascii="Arial" w:eastAsia="Times New Roman" w:hAnsi="Arial" w:cs="Arial"/>
          <w:color w:val="000000"/>
          <w:lang w:eastAsia="en-AU"/>
        </w:rPr>
        <w:t> </w:t>
      </w:r>
      <w:r w:rsidRPr="00E25593">
        <w:rPr>
          <w:rFonts w:ascii="Arial" w:eastAsia="Times New Roman" w:hAnsi="Arial" w:cs="Arial"/>
          <w:color w:val="000000"/>
          <w:lang w:val="en-US" w:eastAsia="en-AU"/>
        </w:rPr>
        <w:t xml:space="preserve">The scope of these changes </w:t>
      </w:r>
      <w:proofErr w:type="gramStart"/>
      <w:r w:rsidRPr="00E25593">
        <w:rPr>
          <w:rFonts w:ascii="Arial" w:eastAsia="Times New Roman" w:hAnsi="Arial" w:cs="Arial"/>
          <w:color w:val="000000"/>
          <w:lang w:val="en-US" w:eastAsia="en-AU"/>
        </w:rPr>
        <w:t>are</w:t>
      </w:r>
      <w:proofErr w:type="gramEnd"/>
      <w:r w:rsidRPr="00E25593">
        <w:rPr>
          <w:rFonts w:ascii="Arial" w:eastAsia="Times New Roman" w:hAnsi="Arial" w:cs="Arial"/>
          <w:color w:val="000000"/>
          <w:lang w:val="en-US" w:eastAsia="en-AU"/>
        </w:rPr>
        <w:t xml:space="preserve"> similar in ambition to many other places as seen across Sydney for example in Parramatta, George/Oxford Street and Circular Quay. </w:t>
      </w:r>
      <w:r w:rsidRPr="00E25593">
        <w:rPr>
          <w:rFonts w:ascii="Arial" w:eastAsia="Times New Roman" w:hAnsi="Arial" w:cs="Arial"/>
          <w:color w:val="000000"/>
          <w:lang w:eastAsia="en-AU"/>
        </w:rPr>
        <w:t> </w:t>
      </w:r>
    </w:p>
    <w:p w14:paraId="14FD3BEA" w14:textId="77777777" w:rsidR="00E25593" w:rsidRPr="00E25593" w:rsidRDefault="00E25593" w:rsidP="00E25593">
      <w:pPr>
        <w:spacing w:after="0" w:line="240" w:lineRule="auto"/>
        <w:rPr>
          <w:rFonts w:ascii="Arial" w:eastAsia="Times New Roman" w:hAnsi="Arial" w:cs="Arial"/>
          <w:color w:val="000000"/>
          <w:lang w:eastAsia="en-AU"/>
        </w:rPr>
      </w:pPr>
      <w:r w:rsidRPr="00E25593">
        <w:rPr>
          <w:rFonts w:ascii="Arial" w:eastAsia="Times New Roman" w:hAnsi="Arial" w:cs="Arial"/>
          <w:color w:val="000000"/>
          <w:lang w:eastAsia="en-AU"/>
        </w:rPr>
        <w:t> </w:t>
      </w:r>
    </w:p>
    <w:p w14:paraId="51F03EB9" w14:textId="77777777" w:rsidR="00E25593" w:rsidRPr="00E25593" w:rsidRDefault="00E25593" w:rsidP="00E25593">
      <w:pPr>
        <w:spacing w:after="0" w:line="240" w:lineRule="auto"/>
        <w:jc w:val="both"/>
        <w:rPr>
          <w:rFonts w:ascii="Arial" w:eastAsia="Times New Roman" w:hAnsi="Arial" w:cs="Arial"/>
          <w:color w:val="000000"/>
          <w:lang w:eastAsia="en-AU"/>
        </w:rPr>
      </w:pPr>
      <w:r w:rsidRPr="00E25593">
        <w:rPr>
          <w:rFonts w:ascii="Arial" w:eastAsia="Times New Roman" w:hAnsi="Arial" w:cs="Arial"/>
          <w:color w:val="000000"/>
          <w:lang w:eastAsia="en-AU"/>
        </w:rPr>
        <w:t>The masterplan also includes short term priorities that can be introduced relatively quickly when the Iron Cove Link opens as an interim measure before the full masterplan scheme is implemented including portable planter trees and barriers.</w:t>
      </w:r>
    </w:p>
    <w:p w14:paraId="08A31A53" w14:textId="77777777" w:rsidR="00E25593" w:rsidRPr="00E25593" w:rsidRDefault="00E25593" w:rsidP="00E25593">
      <w:pPr>
        <w:spacing w:after="0" w:line="240" w:lineRule="auto"/>
        <w:jc w:val="both"/>
        <w:rPr>
          <w:rFonts w:ascii="Arial" w:eastAsia="Times New Roman" w:hAnsi="Arial" w:cs="Arial"/>
          <w:color w:val="000000"/>
          <w:lang w:eastAsia="en-AU"/>
        </w:rPr>
      </w:pPr>
      <w:r w:rsidRPr="00E25593">
        <w:rPr>
          <w:rFonts w:ascii="Arial" w:eastAsia="Times New Roman" w:hAnsi="Arial" w:cs="Arial"/>
          <w:color w:val="000000"/>
          <w:lang w:eastAsia="en-AU"/>
        </w:rPr>
        <w:t> </w:t>
      </w:r>
    </w:p>
    <w:p w14:paraId="743590D4" w14:textId="3AEA9661" w:rsidR="00E25593" w:rsidRPr="00E25593" w:rsidRDefault="00E25593" w:rsidP="00E25593">
      <w:pPr>
        <w:spacing w:after="0" w:line="240" w:lineRule="auto"/>
        <w:jc w:val="center"/>
        <w:rPr>
          <w:rFonts w:ascii="Arial" w:eastAsia="Times New Roman" w:hAnsi="Arial" w:cs="Arial"/>
          <w:color w:val="000000"/>
          <w:lang w:eastAsia="en-AU"/>
        </w:rPr>
      </w:pPr>
      <w:r w:rsidRPr="00E25593">
        <w:rPr>
          <w:rFonts w:ascii="Arial" w:eastAsia="Times New Roman" w:hAnsi="Arial" w:cs="Arial"/>
          <w:noProof/>
          <w:color w:val="000000"/>
          <w:lang w:eastAsia="en-AU"/>
        </w:rPr>
        <w:lastRenderedPageBreak/>
        <w:drawing>
          <wp:inline distT="0" distB="0" distL="0" distR="0" wp14:anchorId="72DF794D" wp14:editId="7D157306">
            <wp:extent cx="5731510" cy="32200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0085"/>
                    </a:xfrm>
                    <a:prstGeom prst="rect">
                      <a:avLst/>
                    </a:prstGeom>
                    <a:noFill/>
                    <a:ln>
                      <a:noFill/>
                    </a:ln>
                  </pic:spPr>
                </pic:pic>
              </a:graphicData>
            </a:graphic>
          </wp:inline>
        </w:drawing>
      </w:r>
    </w:p>
    <w:p w14:paraId="46021B70" w14:textId="77777777" w:rsidR="00E25593" w:rsidRPr="00E25593" w:rsidRDefault="00E25593" w:rsidP="00E25593">
      <w:pPr>
        <w:spacing w:after="0" w:line="240" w:lineRule="auto"/>
        <w:jc w:val="center"/>
        <w:rPr>
          <w:rFonts w:ascii="Arial" w:eastAsia="Times New Roman" w:hAnsi="Arial" w:cs="Arial"/>
          <w:color w:val="000000"/>
          <w:lang w:eastAsia="en-AU"/>
        </w:rPr>
      </w:pPr>
      <w:r w:rsidRPr="00E25593">
        <w:rPr>
          <w:rFonts w:ascii="Arial" w:eastAsia="Times New Roman" w:hAnsi="Arial" w:cs="Arial"/>
          <w:i/>
          <w:iCs/>
          <w:color w:val="000000"/>
          <w:lang w:eastAsia="en-AU"/>
        </w:rPr>
        <w:t> </w:t>
      </w:r>
    </w:p>
    <w:p w14:paraId="59E36C6E" w14:textId="77777777" w:rsidR="00E25593" w:rsidRPr="00E25593" w:rsidRDefault="00E25593" w:rsidP="00E25593">
      <w:pPr>
        <w:spacing w:after="0" w:line="240" w:lineRule="auto"/>
        <w:jc w:val="center"/>
        <w:rPr>
          <w:rFonts w:ascii="Arial" w:eastAsia="Times New Roman" w:hAnsi="Arial" w:cs="Arial"/>
          <w:color w:val="000000"/>
          <w:lang w:eastAsia="en-AU"/>
        </w:rPr>
      </w:pPr>
      <w:r w:rsidRPr="00E25593">
        <w:rPr>
          <w:rFonts w:ascii="Arial" w:eastAsia="Times New Roman" w:hAnsi="Arial" w:cs="Arial"/>
          <w:i/>
          <w:iCs/>
          <w:color w:val="000000"/>
          <w:lang w:eastAsia="en-AU"/>
        </w:rPr>
        <w:t xml:space="preserve">Figure 5: Photomontage of the proposed changes to Victoria Road looking east to the </w:t>
      </w:r>
      <w:proofErr w:type="gramStart"/>
      <w:r w:rsidRPr="00E25593">
        <w:rPr>
          <w:rFonts w:ascii="Arial" w:eastAsia="Times New Roman" w:hAnsi="Arial" w:cs="Arial"/>
          <w:i/>
          <w:iCs/>
          <w:color w:val="000000"/>
          <w:lang w:eastAsia="en-AU"/>
        </w:rPr>
        <w:t>City</w:t>
      </w:r>
      <w:proofErr w:type="gramEnd"/>
      <w:r w:rsidRPr="00E25593">
        <w:rPr>
          <w:rFonts w:ascii="Arial" w:eastAsia="Times New Roman" w:hAnsi="Arial" w:cs="Arial"/>
          <w:i/>
          <w:iCs/>
          <w:color w:val="000000"/>
          <w:lang w:eastAsia="en-AU"/>
        </w:rPr>
        <w:t>.</w:t>
      </w:r>
    </w:p>
    <w:p w14:paraId="04C3A283" w14:textId="52E30F62" w:rsidR="00E25593" w:rsidRPr="00E25593" w:rsidRDefault="00E25593" w:rsidP="00E25593">
      <w:pPr>
        <w:spacing w:after="0" w:line="240" w:lineRule="auto"/>
        <w:jc w:val="center"/>
        <w:rPr>
          <w:rFonts w:ascii="Arial" w:eastAsia="Times New Roman" w:hAnsi="Arial" w:cs="Arial"/>
          <w:color w:val="000000"/>
          <w:lang w:eastAsia="en-AU"/>
        </w:rPr>
      </w:pPr>
      <w:r w:rsidRPr="00E25593">
        <w:rPr>
          <w:rFonts w:ascii="Arial" w:eastAsia="Times New Roman" w:hAnsi="Arial" w:cs="Arial"/>
          <w:noProof/>
          <w:color w:val="000000"/>
          <w:lang w:eastAsia="en-AU"/>
        </w:rPr>
        <w:drawing>
          <wp:inline distT="0" distB="0" distL="0" distR="0" wp14:anchorId="023D640E" wp14:editId="5610859F">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603E3A4E" w14:textId="77777777" w:rsidR="00E25593" w:rsidRPr="00E25593" w:rsidRDefault="00E25593" w:rsidP="00E25593">
      <w:pPr>
        <w:spacing w:after="0" w:line="240" w:lineRule="auto"/>
        <w:jc w:val="center"/>
        <w:rPr>
          <w:rFonts w:ascii="Arial" w:eastAsia="Times New Roman" w:hAnsi="Arial" w:cs="Arial"/>
          <w:color w:val="000000"/>
          <w:lang w:eastAsia="en-AU"/>
        </w:rPr>
      </w:pPr>
      <w:r w:rsidRPr="00E25593">
        <w:rPr>
          <w:rFonts w:ascii="Arial" w:eastAsia="Times New Roman" w:hAnsi="Arial" w:cs="Arial"/>
          <w:i/>
          <w:iCs/>
          <w:color w:val="000000"/>
          <w:lang w:eastAsia="en-AU"/>
        </w:rPr>
        <w:t> </w:t>
      </w:r>
    </w:p>
    <w:p w14:paraId="4E4F9D73" w14:textId="77777777" w:rsidR="00E25593" w:rsidRPr="00E25593" w:rsidRDefault="00E25593" w:rsidP="00E25593">
      <w:pPr>
        <w:spacing w:after="0" w:line="240" w:lineRule="auto"/>
        <w:jc w:val="center"/>
        <w:rPr>
          <w:rFonts w:ascii="Arial" w:eastAsia="Times New Roman" w:hAnsi="Arial" w:cs="Arial"/>
          <w:color w:val="000000"/>
          <w:lang w:eastAsia="en-AU"/>
        </w:rPr>
      </w:pPr>
      <w:r w:rsidRPr="00E25593">
        <w:rPr>
          <w:rFonts w:ascii="Arial" w:eastAsia="Times New Roman" w:hAnsi="Arial" w:cs="Arial"/>
          <w:i/>
          <w:iCs/>
          <w:color w:val="000000"/>
          <w:lang w:eastAsia="en-AU"/>
        </w:rPr>
        <w:t>Figure 6: Photomontage of the proposed changes to Darling Street, Rozelle</w:t>
      </w:r>
    </w:p>
    <w:p w14:paraId="5F5819D2" w14:textId="77777777" w:rsidR="00E25593" w:rsidRPr="00E25593" w:rsidRDefault="00E25593" w:rsidP="00E25593">
      <w:pPr>
        <w:spacing w:after="0" w:line="240" w:lineRule="auto"/>
        <w:rPr>
          <w:rFonts w:ascii="Arial" w:eastAsia="Times New Roman" w:hAnsi="Arial" w:cs="Arial"/>
          <w:color w:val="000000"/>
          <w:lang w:eastAsia="en-AU"/>
        </w:rPr>
      </w:pPr>
      <w:r w:rsidRPr="00E25593">
        <w:rPr>
          <w:rFonts w:ascii="Arial" w:eastAsia="Times New Roman" w:hAnsi="Arial" w:cs="Arial"/>
          <w:color w:val="000000"/>
          <w:lang w:eastAsia="en-AU"/>
        </w:rPr>
        <w:t> </w:t>
      </w:r>
    </w:p>
    <w:p w14:paraId="51E36D59" w14:textId="77777777" w:rsidR="00E25593" w:rsidRPr="00E25593" w:rsidRDefault="00E25593" w:rsidP="00E25593">
      <w:pPr>
        <w:spacing w:after="0" w:line="240" w:lineRule="auto"/>
        <w:rPr>
          <w:rFonts w:ascii="Arial" w:eastAsia="Times New Roman" w:hAnsi="Arial" w:cs="Arial"/>
          <w:color w:val="000000"/>
          <w:lang w:eastAsia="en-AU"/>
        </w:rPr>
      </w:pPr>
      <w:r w:rsidRPr="00E25593">
        <w:rPr>
          <w:rFonts w:ascii="Arial" w:eastAsia="Times New Roman" w:hAnsi="Arial" w:cs="Arial"/>
          <w:color w:val="000000"/>
          <w:lang w:eastAsia="en-AU"/>
        </w:rPr>
        <w:t> </w:t>
      </w:r>
    </w:p>
    <w:p w14:paraId="1CE6C3EE" w14:textId="77777777" w:rsidR="00E25593" w:rsidRPr="00E25593" w:rsidRDefault="00E25593" w:rsidP="00E25593">
      <w:pPr>
        <w:spacing w:after="0" w:line="240" w:lineRule="auto"/>
        <w:rPr>
          <w:rFonts w:ascii="Arial" w:eastAsia="Times New Roman" w:hAnsi="Arial" w:cs="Arial"/>
          <w:color w:val="000000"/>
          <w:lang w:eastAsia="en-AU"/>
        </w:rPr>
      </w:pPr>
      <w:r w:rsidRPr="00E25593">
        <w:rPr>
          <w:rFonts w:ascii="Arial" w:eastAsia="Times New Roman" w:hAnsi="Arial" w:cs="Arial"/>
          <w:b/>
          <w:bCs/>
          <w:color w:val="000000"/>
          <w:lang w:eastAsia="en-AU"/>
        </w:rPr>
        <w:t>FINANCIAL IMPLICATIONS</w:t>
      </w:r>
    </w:p>
    <w:p w14:paraId="5BF737B5" w14:textId="77777777" w:rsidR="00E25593" w:rsidRPr="00E25593" w:rsidRDefault="00E25593" w:rsidP="00E25593">
      <w:pPr>
        <w:spacing w:after="0" w:line="240" w:lineRule="auto"/>
        <w:rPr>
          <w:rFonts w:ascii="Arial" w:eastAsia="Times New Roman" w:hAnsi="Arial" w:cs="Arial"/>
          <w:color w:val="000000"/>
          <w:lang w:eastAsia="en-AU"/>
        </w:rPr>
      </w:pPr>
      <w:r w:rsidRPr="00E25593">
        <w:rPr>
          <w:rFonts w:ascii="Arial" w:eastAsia="Times New Roman" w:hAnsi="Arial" w:cs="Arial"/>
          <w:color w:val="000000"/>
          <w:lang w:eastAsia="en-AU"/>
        </w:rPr>
        <w:t> </w:t>
      </w:r>
    </w:p>
    <w:p w14:paraId="36210813" w14:textId="77777777" w:rsidR="00E25593" w:rsidRPr="00E25593" w:rsidRDefault="00E25593" w:rsidP="00E25593">
      <w:pPr>
        <w:spacing w:after="0" w:line="240" w:lineRule="auto"/>
        <w:jc w:val="both"/>
        <w:rPr>
          <w:rFonts w:ascii="Arial" w:eastAsia="Times New Roman" w:hAnsi="Arial" w:cs="Arial"/>
          <w:color w:val="000000"/>
          <w:lang w:eastAsia="en-AU"/>
        </w:rPr>
      </w:pPr>
      <w:r w:rsidRPr="00E25593">
        <w:rPr>
          <w:rFonts w:ascii="Arial" w:eastAsia="Times New Roman" w:hAnsi="Arial" w:cs="Arial"/>
          <w:color w:val="000000"/>
          <w:lang w:eastAsia="en-AU"/>
        </w:rPr>
        <w:t xml:space="preserve">The Rozelle Public Domain Masterplan identifies the scope of </w:t>
      </w:r>
      <w:proofErr w:type="gramStart"/>
      <w:r w:rsidRPr="00E25593">
        <w:rPr>
          <w:rFonts w:ascii="Arial" w:eastAsia="Times New Roman" w:hAnsi="Arial" w:cs="Arial"/>
          <w:color w:val="000000"/>
          <w:lang w:eastAsia="en-AU"/>
        </w:rPr>
        <w:t>long term</w:t>
      </w:r>
      <w:proofErr w:type="gramEnd"/>
      <w:r w:rsidRPr="00E25593">
        <w:rPr>
          <w:rFonts w:ascii="Arial" w:eastAsia="Times New Roman" w:hAnsi="Arial" w:cs="Arial"/>
          <w:color w:val="000000"/>
          <w:lang w:eastAsia="en-AU"/>
        </w:rPr>
        <w:t xml:space="preserve"> capital improvements that may delivered by </w:t>
      </w:r>
      <w:proofErr w:type="spellStart"/>
      <w:r w:rsidRPr="00E25593">
        <w:rPr>
          <w:rFonts w:ascii="Arial" w:eastAsia="Times New Roman" w:hAnsi="Arial" w:cs="Arial"/>
          <w:color w:val="000000"/>
          <w:lang w:eastAsia="en-AU"/>
        </w:rPr>
        <w:t>TfNSW</w:t>
      </w:r>
      <w:proofErr w:type="spellEnd"/>
      <w:r w:rsidRPr="00E25593">
        <w:rPr>
          <w:rFonts w:ascii="Arial" w:eastAsia="Times New Roman" w:hAnsi="Arial" w:cs="Arial"/>
          <w:color w:val="000000"/>
          <w:lang w:eastAsia="en-AU"/>
        </w:rPr>
        <w:t>, Council and private developers. The recommended master plan improvements will inform the future budget planning for Council’s capital works program.</w:t>
      </w:r>
    </w:p>
    <w:p w14:paraId="5E25D404" w14:textId="1E44B651" w:rsidR="00B14977" w:rsidRPr="00E25593" w:rsidRDefault="00E25593" w:rsidP="00E25593">
      <w:pPr>
        <w:spacing w:after="0" w:line="240" w:lineRule="auto"/>
        <w:jc w:val="both"/>
      </w:pPr>
      <w:r w:rsidRPr="00E25593">
        <w:rPr>
          <w:rFonts w:ascii="Arial" w:eastAsia="Times New Roman" w:hAnsi="Arial" w:cs="Arial"/>
          <w:color w:val="000000"/>
          <w:lang w:eastAsia="en-AU"/>
        </w:rPr>
        <w:t> </w:t>
      </w:r>
    </w:p>
    <w:sectPr w:rsidR="00B14977" w:rsidRPr="00E25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93"/>
    <w:rsid w:val="00B14977"/>
    <w:rsid w:val="00E25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1833"/>
  <w15:chartTrackingRefBased/>
  <w15:docId w15:val="{7CBA82F3-D27F-4C38-AAA3-A0E8509B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5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25593"/>
  </w:style>
  <w:style w:type="paragraph" w:customStyle="1" w:styleId="paragraph">
    <w:name w:val="paragraph"/>
    <w:basedOn w:val="Normal"/>
    <w:rsid w:val="00E255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E25593"/>
  </w:style>
  <w:style w:type="character" w:styleId="Hyperlink">
    <w:name w:val="Hyperlink"/>
    <w:basedOn w:val="DefaultParagraphFont"/>
    <w:uiPriority w:val="99"/>
    <w:semiHidden/>
    <w:unhideWhenUsed/>
    <w:rsid w:val="00E25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9" ma:contentTypeDescription="" ma:contentTypeScope="" ma:versionID="6c5956b2e0f3a8d6c44279abbfe9c55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f49e928f3d0486f9e46a11186e365b37"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Value>3</Value>
      <Value>2</Value>
      <Value>1</Value>
    </TaxCatchAll>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documentManagement>
</p:properties>
</file>

<file path=customXml/itemProps1.xml><?xml version="1.0" encoding="utf-8"?>
<ds:datastoreItem xmlns:ds="http://schemas.openxmlformats.org/officeDocument/2006/customXml" ds:itemID="{4DF5B519-59A9-44F6-AEB4-793913C5C544}"/>
</file>

<file path=customXml/itemProps2.xml><?xml version="1.0" encoding="utf-8"?>
<ds:datastoreItem xmlns:ds="http://schemas.openxmlformats.org/officeDocument/2006/customXml" ds:itemID="{6D8E00F3-60F7-40B5-89BD-FB60509AB755}"/>
</file>

<file path=customXml/itemProps3.xml><?xml version="1.0" encoding="utf-8"?>
<ds:datastoreItem xmlns:ds="http://schemas.openxmlformats.org/officeDocument/2006/customXml" ds:itemID="{A35ECBC9-1B55-457E-8815-25A93D24FAF6}"/>
</file>

<file path=docProps/app.xml><?xml version="1.0" encoding="utf-8"?>
<Properties xmlns="http://schemas.openxmlformats.org/officeDocument/2006/extended-properties" xmlns:vt="http://schemas.openxmlformats.org/officeDocument/2006/docPropsVTypes">
  <Template>Normal</Template>
  <TotalTime>2</TotalTime>
  <Pages>5</Pages>
  <Words>657</Words>
  <Characters>3747</Characters>
  <Application>Microsoft Office Word</Application>
  <DocSecurity>0</DocSecurity>
  <Lines>31</Lines>
  <Paragraphs>8</Paragraphs>
  <ScaleCrop>false</ScaleCrop>
  <Company>Inner West Council</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Coulthard</dc:creator>
  <cp:keywords/>
  <dc:description/>
  <cp:lastModifiedBy>Annie Coulthard</cp:lastModifiedBy>
  <cp:revision>1</cp:revision>
  <dcterms:created xsi:type="dcterms:W3CDTF">2023-08-11T07:13:00Z</dcterms:created>
  <dcterms:modified xsi:type="dcterms:W3CDTF">2023-08-11T07:15:00Z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ies>
</file>