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6E2A" w14:textId="37312616" w:rsidR="00BD712A" w:rsidRDefault="00BD712A"/>
    <w:p w14:paraId="738EFC12" w14:textId="4F6935D3" w:rsidR="00E622B3" w:rsidRDefault="00E622B3"/>
    <w:p w14:paraId="1242C017" w14:textId="43DE16B5" w:rsidR="00E622B3" w:rsidRDefault="0019075E">
      <w:r>
        <w:rPr>
          <w:noProof/>
        </w:rPr>
        <w:drawing>
          <wp:inline distT="0" distB="0" distL="0" distR="0" wp14:anchorId="3A1A047B" wp14:editId="3F3EC0A2">
            <wp:extent cx="8863330" cy="2211070"/>
            <wp:effectExtent l="0" t="0" r="0" b="0"/>
            <wp:docPr id="3" name="Picture 3" descr="A picture containing perso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AB7FA" w14:textId="0512107C" w:rsidR="00E622B3" w:rsidRDefault="00E622B3"/>
    <w:p w14:paraId="210F2005" w14:textId="5A5616D6" w:rsidR="00E622B3" w:rsidRPr="00255675" w:rsidRDefault="0077414D">
      <w:pPr>
        <w:rPr>
          <w:rFonts w:ascii="Popins" w:hAnsi="Popins"/>
          <w:sz w:val="100"/>
          <w:szCs w:val="100"/>
        </w:rPr>
      </w:pPr>
      <w:r w:rsidRPr="00255675">
        <w:rPr>
          <w:rFonts w:ascii="Popins" w:hAnsi="Popins"/>
          <w:sz w:val="100"/>
          <w:szCs w:val="100"/>
        </w:rPr>
        <w:t>Have your say on a temporary change to access to tennis courts at Cohen Park</w:t>
      </w:r>
    </w:p>
    <w:p w14:paraId="4259DEE8" w14:textId="46BFD801" w:rsidR="0077414D" w:rsidRDefault="0077414D">
      <w:pPr>
        <w:rPr>
          <w:rFonts w:ascii="Popins" w:hAnsi="Popins"/>
          <w:sz w:val="60"/>
          <w:szCs w:val="60"/>
        </w:rPr>
      </w:pPr>
      <w:r w:rsidRPr="0077414D">
        <w:rPr>
          <w:rFonts w:ascii="Popins" w:hAnsi="Popins"/>
          <w:sz w:val="60"/>
          <w:szCs w:val="60"/>
        </w:rPr>
        <w:t xml:space="preserve">Leichhardt Tennis Academy </w:t>
      </w:r>
      <w:r w:rsidRPr="0077414D">
        <w:rPr>
          <w:rFonts w:ascii="Popins" w:hAnsi="Popins"/>
          <w:sz w:val="60"/>
          <w:szCs w:val="60"/>
        </w:rPr>
        <w:t xml:space="preserve">is seeking Council's permission to temporary use </w:t>
      </w:r>
      <w:r>
        <w:rPr>
          <w:rFonts w:ascii="Popins" w:hAnsi="Popins"/>
          <w:sz w:val="60"/>
          <w:szCs w:val="60"/>
        </w:rPr>
        <w:t>c</w:t>
      </w:r>
      <w:r w:rsidRPr="0077414D">
        <w:rPr>
          <w:rFonts w:ascii="Popins" w:hAnsi="Popins"/>
          <w:sz w:val="60"/>
          <w:szCs w:val="60"/>
        </w:rPr>
        <w:t xml:space="preserve">ourt two for </w:t>
      </w:r>
      <w:r w:rsidR="009F655F">
        <w:rPr>
          <w:rFonts w:ascii="Popins" w:hAnsi="Popins"/>
          <w:sz w:val="60"/>
          <w:szCs w:val="60"/>
        </w:rPr>
        <w:t xml:space="preserve">the period of </w:t>
      </w:r>
      <w:r>
        <w:rPr>
          <w:rFonts w:ascii="Popins" w:hAnsi="Popins"/>
          <w:sz w:val="60"/>
          <w:szCs w:val="60"/>
        </w:rPr>
        <w:t>NSW school t</w:t>
      </w:r>
      <w:r w:rsidRPr="0077414D">
        <w:rPr>
          <w:rFonts w:ascii="Popins" w:hAnsi="Popins"/>
          <w:sz w:val="60"/>
          <w:szCs w:val="60"/>
        </w:rPr>
        <w:t>erms one and two</w:t>
      </w:r>
      <w:r>
        <w:rPr>
          <w:rFonts w:ascii="Popins" w:hAnsi="Popins"/>
          <w:sz w:val="60"/>
          <w:szCs w:val="60"/>
        </w:rPr>
        <w:t xml:space="preserve"> </w:t>
      </w:r>
      <w:r w:rsidRPr="0077414D">
        <w:rPr>
          <w:rFonts w:ascii="Popins" w:hAnsi="Popins"/>
          <w:sz w:val="60"/>
          <w:szCs w:val="60"/>
        </w:rPr>
        <w:t xml:space="preserve">of 2021, on Tuesday, </w:t>
      </w:r>
      <w:proofErr w:type="gramStart"/>
      <w:r w:rsidRPr="0077414D">
        <w:rPr>
          <w:rFonts w:ascii="Popins" w:hAnsi="Popins"/>
          <w:sz w:val="60"/>
          <w:szCs w:val="60"/>
        </w:rPr>
        <w:t>Wednesday</w:t>
      </w:r>
      <w:proofErr w:type="gramEnd"/>
      <w:r w:rsidRPr="0077414D">
        <w:rPr>
          <w:rFonts w:ascii="Popins" w:hAnsi="Popins"/>
          <w:sz w:val="60"/>
          <w:szCs w:val="60"/>
        </w:rPr>
        <w:t xml:space="preserve"> and Thursday between 5.15p-6.15pm.</w:t>
      </w:r>
      <w:r w:rsidRPr="0077414D">
        <w:rPr>
          <w:rFonts w:ascii="Popins" w:hAnsi="Popins"/>
          <w:sz w:val="60"/>
          <w:szCs w:val="60"/>
        </w:rPr>
        <w:t xml:space="preserve"> </w:t>
      </w:r>
    </w:p>
    <w:p w14:paraId="576F47D0" w14:textId="4DAF95BB" w:rsidR="0077414D" w:rsidRDefault="009F655F">
      <w:pPr>
        <w:rPr>
          <w:rFonts w:ascii="Popins" w:hAnsi="Popins"/>
          <w:sz w:val="60"/>
          <w:szCs w:val="60"/>
        </w:rPr>
      </w:pPr>
      <w:r>
        <w:rPr>
          <w:rFonts w:ascii="Popins" w:hAnsi="Popins"/>
          <w:sz w:val="60"/>
          <w:szCs w:val="60"/>
        </w:rPr>
        <w:t>Let us know your thoughts</w:t>
      </w:r>
      <w:r w:rsidR="00255675">
        <w:rPr>
          <w:rFonts w:ascii="Popins" w:hAnsi="Popins"/>
          <w:sz w:val="60"/>
          <w:szCs w:val="60"/>
        </w:rPr>
        <w:t xml:space="preserve"> </w:t>
      </w:r>
      <w:r w:rsidR="00804DF1">
        <w:rPr>
          <w:rFonts w:ascii="Popins" w:hAnsi="Popins"/>
          <w:sz w:val="60"/>
          <w:szCs w:val="60"/>
        </w:rPr>
        <w:t>scan</w:t>
      </w:r>
      <w:r w:rsidR="00255675">
        <w:rPr>
          <w:rFonts w:ascii="Popins" w:hAnsi="Popins"/>
          <w:sz w:val="60"/>
          <w:szCs w:val="60"/>
        </w:rPr>
        <w:t xml:space="preserve"> </w:t>
      </w:r>
      <w:r w:rsidR="00804DF1">
        <w:rPr>
          <w:rFonts w:ascii="Popins" w:hAnsi="Popins"/>
          <w:sz w:val="60"/>
          <w:szCs w:val="60"/>
        </w:rPr>
        <w:t xml:space="preserve">the QR code </w:t>
      </w:r>
      <w:r>
        <w:rPr>
          <w:rFonts w:ascii="Popins" w:hAnsi="Popins"/>
          <w:sz w:val="60"/>
          <w:szCs w:val="60"/>
        </w:rPr>
        <w:t xml:space="preserve"> </w:t>
      </w:r>
      <w:r w:rsidR="00804DF1">
        <w:rPr>
          <w:rFonts w:ascii="Popins" w:hAnsi="Popins"/>
          <w:noProof/>
          <w:sz w:val="60"/>
          <w:szCs w:val="60"/>
        </w:rPr>
        <w:drawing>
          <wp:inline distT="0" distB="0" distL="0" distR="0" wp14:anchorId="6CF0A3C9" wp14:editId="597A4571">
            <wp:extent cx="1081378" cy="1343084"/>
            <wp:effectExtent l="0" t="0" r="508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08" cy="13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DF1">
        <w:rPr>
          <w:rFonts w:ascii="Popins" w:hAnsi="Popins"/>
          <w:sz w:val="60"/>
          <w:szCs w:val="60"/>
        </w:rPr>
        <w:t xml:space="preserve"> to complete a short survey</w:t>
      </w:r>
    </w:p>
    <w:p w14:paraId="5CFEB032" w14:textId="31BA6839" w:rsidR="0077414D" w:rsidRDefault="0077414D">
      <w:pPr>
        <w:rPr>
          <w:rFonts w:ascii="Popins" w:hAnsi="Popins"/>
          <w:sz w:val="60"/>
          <w:szCs w:val="60"/>
        </w:rPr>
      </w:pPr>
    </w:p>
    <w:p w14:paraId="14B02A5A" w14:textId="213FE4E6" w:rsidR="0077414D" w:rsidRPr="0077414D" w:rsidRDefault="0077414D">
      <w:pPr>
        <w:rPr>
          <w:rFonts w:ascii="Popins" w:hAnsi="Popins"/>
          <w:sz w:val="60"/>
          <w:szCs w:val="60"/>
        </w:rPr>
      </w:pPr>
      <w:r>
        <w:rPr>
          <w:rFonts w:ascii="Popins" w:hAnsi="Popins"/>
          <w:sz w:val="60"/>
          <w:szCs w:val="60"/>
        </w:rPr>
        <w:t>For more informatio</w:t>
      </w:r>
      <w:r w:rsidR="009F655F">
        <w:rPr>
          <w:rFonts w:ascii="Popins" w:hAnsi="Popins"/>
          <w:sz w:val="60"/>
          <w:szCs w:val="60"/>
        </w:rPr>
        <w:t>n v</w:t>
      </w:r>
      <w:r>
        <w:rPr>
          <w:rFonts w:ascii="Popins" w:hAnsi="Popins"/>
          <w:sz w:val="60"/>
          <w:szCs w:val="60"/>
        </w:rPr>
        <w:t>isit</w:t>
      </w:r>
      <w:r w:rsidR="009F655F">
        <w:rPr>
          <w:rFonts w:ascii="Popins" w:hAnsi="Popins"/>
          <w:sz w:val="60"/>
          <w:szCs w:val="60"/>
        </w:rPr>
        <w:t>:</w:t>
      </w:r>
      <w:r>
        <w:rPr>
          <w:rFonts w:ascii="Popins" w:hAnsi="Popins"/>
          <w:sz w:val="60"/>
          <w:szCs w:val="60"/>
        </w:rPr>
        <w:t xml:space="preserve"> yoursay.innerwest.nsw.gov/</w:t>
      </w:r>
      <w:proofErr w:type="spellStart"/>
      <w:r>
        <w:rPr>
          <w:rFonts w:ascii="Popins" w:hAnsi="Popins"/>
          <w:sz w:val="60"/>
          <w:szCs w:val="60"/>
        </w:rPr>
        <w:t>cohen</w:t>
      </w:r>
      <w:proofErr w:type="spellEnd"/>
      <w:r>
        <w:rPr>
          <w:rFonts w:ascii="Popins" w:hAnsi="Popins"/>
          <w:sz w:val="60"/>
          <w:szCs w:val="60"/>
        </w:rPr>
        <w:t>-park-tennis-court</w:t>
      </w:r>
    </w:p>
    <w:sectPr w:rsidR="0077414D" w:rsidRPr="0077414D" w:rsidSect="00E622B3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B995" w14:textId="77777777" w:rsidR="00E622B3" w:rsidRDefault="00E622B3" w:rsidP="00E622B3">
      <w:pPr>
        <w:spacing w:after="0" w:line="240" w:lineRule="auto"/>
      </w:pPr>
      <w:r>
        <w:separator/>
      </w:r>
    </w:p>
  </w:endnote>
  <w:endnote w:type="continuationSeparator" w:id="0">
    <w:p w14:paraId="2144194D" w14:textId="77777777" w:rsidR="00E622B3" w:rsidRDefault="00E622B3" w:rsidP="00E6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6922" w14:textId="77777777" w:rsidR="00E622B3" w:rsidRDefault="00E622B3" w:rsidP="00E622B3">
      <w:pPr>
        <w:spacing w:after="0" w:line="240" w:lineRule="auto"/>
      </w:pPr>
      <w:r>
        <w:separator/>
      </w:r>
    </w:p>
  </w:footnote>
  <w:footnote w:type="continuationSeparator" w:id="0">
    <w:p w14:paraId="5AE10C9B" w14:textId="77777777" w:rsidR="00E622B3" w:rsidRDefault="00E622B3" w:rsidP="00E6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8911" w14:textId="2D94CD3F" w:rsidR="00E622B3" w:rsidRDefault="00E622B3">
    <w:pPr>
      <w:pStyle w:val="Header"/>
    </w:pPr>
    <w:r>
      <w:rPr>
        <w:noProof/>
      </w:rPr>
      <w:drawing>
        <wp:inline distT="0" distB="0" distL="0" distR="0" wp14:anchorId="4092B4F7" wp14:editId="4288A64A">
          <wp:extent cx="7135383" cy="88087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88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B3"/>
    <w:rsid w:val="0019075E"/>
    <w:rsid w:val="00255675"/>
    <w:rsid w:val="0077414D"/>
    <w:rsid w:val="00804DF1"/>
    <w:rsid w:val="009F655F"/>
    <w:rsid w:val="00BD712A"/>
    <w:rsid w:val="00E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A734"/>
  <w15:chartTrackingRefBased/>
  <w15:docId w15:val="{5BE01E8A-4FED-487B-9887-BBEFDBE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B3"/>
  </w:style>
  <w:style w:type="paragraph" w:styleId="Footer">
    <w:name w:val="footer"/>
    <w:basedOn w:val="Normal"/>
    <w:link w:val="FooterChar"/>
    <w:uiPriority w:val="99"/>
    <w:unhideWhenUsed/>
    <w:rsid w:val="00E6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Krchnakova</dc:creator>
  <cp:keywords/>
  <dc:description/>
  <cp:lastModifiedBy>Renata Krchnakova</cp:lastModifiedBy>
  <cp:revision>4</cp:revision>
  <dcterms:created xsi:type="dcterms:W3CDTF">2021-02-12T02:30:00Z</dcterms:created>
  <dcterms:modified xsi:type="dcterms:W3CDTF">2021-02-12T03:06:00Z</dcterms:modified>
</cp:coreProperties>
</file>