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29F0" w14:textId="19015A45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>
        <w:rPr>
          <w:rFonts w:ascii="Poppins" w:hAnsi="Poppins" w:cs="Poppins"/>
          <w:spacing w:val="2"/>
          <w:sz w:val="18"/>
          <w:szCs w:val="18"/>
        </w:rPr>
        <w:t>&lt;</w:t>
      </w:r>
      <w:r w:rsidR="00BE38A3">
        <w:rPr>
          <w:rFonts w:ascii="Poppins" w:hAnsi="Poppins" w:cs="Poppins"/>
          <w:spacing w:val="2"/>
          <w:sz w:val="18"/>
          <w:szCs w:val="18"/>
        </w:rPr>
        <w:t>20 may 2022</w:t>
      </w:r>
      <w:r>
        <w:rPr>
          <w:rFonts w:ascii="Poppins" w:hAnsi="Poppins" w:cs="Poppins"/>
          <w:spacing w:val="2"/>
          <w:sz w:val="18"/>
          <w:szCs w:val="18"/>
        </w:rPr>
        <w:t>&gt;</w:t>
      </w:r>
    </w:p>
    <w:p w14:paraId="7BA3B4AD" w14:textId="77777777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52573E8B" w14:textId="77777777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>
        <w:rPr>
          <w:rFonts w:ascii="Poppins" w:hAnsi="Poppins" w:cs="Poppins"/>
          <w:spacing w:val="2"/>
          <w:sz w:val="18"/>
          <w:szCs w:val="18"/>
        </w:rPr>
        <w:t>&lt;First last name&gt;</w:t>
      </w:r>
    </w:p>
    <w:p w14:paraId="78073156" w14:textId="77777777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>
        <w:rPr>
          <w:rFonts w:ascii="Poppins" w:hAnsi="Poppins" w:cs="Poppins"/>
          <w:spacing w:val="2"/>
          <w:sz w:val="18"/>
          <w:szCs w:val="18"/>
        </w:rPr>
        <w:t>&lt;Address 1&gt;</w:t>
      </w:r>
    </w:p>
    <w:p w14:paraId="46FC9E16" w14:textId="77777777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>
        <w:rPr>
          <w:rFonts w:ascii="Poppins" w:hAnsi="Poppins" w:cs="Poppins"/>
          <w:spacing w:val="2"/>
          <w:sz w:val="18"/>
          <w:szCs w:val="18"/>
        </w:rPr>
        <w:t>&lt;Address 2&gt;</w:t>
      </w:r>
    </w:p>
    <w:p w14:paraId="644996EB" w14:textId="77777777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  <w:r>
        <w:rPr>
          <w:rFonts w:ascii="Poppins" w:hAnsi="Poppins" w:cs="Poppins"/>
          <w:spacing w:val="2"/>
          <w:sz w:val="18"/>
          <w:szCs w:val="18"/>
        </w:rPr>
        <w:t>&lt;Suburb NSW 1234&gt;</w:t>
      </w:r>
    </w:p>
    <w:p w14:paraId="762FA8E8" w14:textId="77777777" w:rsidR="0005519F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p w14:paraId="0AC96D47" w14:textId="77777777" w:rsidR="002F77BF" w:rsidRDefault="002F77BF" w:rsidP="00145417">
      <w:pPr>
        <w:pStyle w:val="BasicParagraph"/>
        <w:suppressAutoHyphens/>
        <w:jc w:val="center"/>
        <w:rPr>
          <w:rFonts w:ascii="Arial" w:hAnsi="Arial" w:cs="Arial"/>
          <w:b/>
          <w:bCs/>
          <w:spacing w:val="2"/>
        </w:rPr>
      </w:pPr>
    </w:p>
    <w:p w14:paraId="087BFD52" w14:textId="77777777" w:rsidR="009252C9" w:rsidRDefault="002F77BF" w:rsidP="002F77BF">
      <w:pPr>
        <w:ind w:left="284"/>
        <w:jc w:val="center"/>
        <w:rPr>
          <w:b/>
        </w:rPr>
      </w:pPr>
      <w:r w:rsidRPr="00904955">
        <w:rPr>
          <w:b/>
        </w:rPr>
        <w:t>PROPOSED</w:t>
      </w:r>
      <w:r>
        <w:rPr>
          <w:b/>
        </w:rPr>
        <w:t xml:space="preserve"> </w:t>
      </w:r>
      <w:r w:rsidR="009252C9">
        <w:rPr>
          <w:b/>
        </w:rPr>
        <w:t>PARKING AND TRAFFIC CALMING</w:t>
      </w:r>
      <w:r>
        <w:rPr>
          <w:b/>
        </w:rPr>
        <w:t xml:space="preserve"> SCHEME</w:t>
      </w:r>
    </w:p>
    <w:p w14:paraId="073EDCA9" w14:textId="38055749" w:rsidR="002F77BF" w:rsidRPr="00C038E2" w:rsidRDefault="009252C9" w:rsidP="002F77BF">
      <w:pPr>
        <w:ind w:left="284"/>
        <w:jc w:val="center"/>
        <w:rPr>
          <w:b/>
        </w:rPr>
      </w:pPr>
      <w:r>
        <w:rPr>
          <w:b/>
        </w:rPr>
        <w:t>ELSWICK STREET NORTH AND WILLIAM STREET</w:t>
      </w:r>
      <w:r w:rsidR="002F77BF">
        <w:rPr>
          <w:b/>
        </w:rPr>
        <w:t xml:space="preserve">, </w:t>
      </w:r>
      <w:r w:rsidR="00A378C2">
        <w:rPr>
          <w:b/>
        </w:rPr>
        <w:t>LEICHHARDT</w:t>
      </w:r>
    </w:p>
    <w:p w14:paraId="37DF7BDE" w14:textId="77777777" w:rsidR="00C51EB4" w:rsidRDefault="002F77BF" w:rsidP="002F77BF">
      <w:pPr>
        <w:ind w:left="284"/>
        <w:jc w:val="both"/>
        <w:rPr>
          <w:rFonts w:cstheme="minorHAnsi"/>
        </w:rPr>
      </w:pPr>
      <w:r w:rsidRPr="00C045EA">
        <w:rPr>
          <w:rFonts w:cstheme="minorHAnsi"/>
        </w:rPr>
        <w:t xml:space="preserve">In response to concerns raised by residents regarding </w:t>
      </w:r>
      <w:r w:rsidR="00213719">
        <w:rPr>
          <w:rFonts w:cstheme="minorHAnsi"/>
        </w:rPr>
        <w:t xml:space="preserve">limited </w:t>
      </w:r>
      <w:r w:rsidRPr="00C045EA">
        <w:rPr>
          <w:rFonts w:cstheme="minorHAnsi"/>
        </w:rPr>
        <w:t xml:space="preserve">parking </w:t>
      </w:r>
      <w:r w:rsidR="00213719">
        <w:rPr>
          <w:rFonts w:cstheme="minorHAnsi"/>
        </w:rPr>
        <w:t>spaces</w:t>
      </w:r>
      <w:r w:rsidRPr="00C045EA">
        <w:rPr>
          <w:rFonts w:cstheme="minorHAnsi"/>
        </w:rPr>
        <w:t xml:space="preserve"> </w:t>
      </w:r>
      <w:r w:rsidR="009252C9">
        <w:rPr>
          <w:rFonts w:cstheme="minorHAnsi"/>
        </w:rPr>
        <w:t>and pedestrian safety concerns in William Street</w:t>
      </w:r>
      <w:r w:rsidR="009252C9" w:rsidRPr="009252C9">
        <w:rPr>
          <w:rFonts w:cstheme="minorHAnsi"/>
        </w:rPr>
        <w:t xml:space="preserve"> </w:t>
      </w:r>
      <w:r w:rsidR="009252C9">
        <w:rPr>
          <w:rFonts w:cstheme="minorHAnsi"/>
        </w:rPr>
        <w:t>and</w:t>
      </w:r>
      <w:r w:rsidR="009252C9" w:rsidRPr="00C045EA">
        <w:rPr>
          <w:rFonts w:cstheme="minorHAnsi"/>
        </w:rPr>
        <w:t xml:space="preserve"> </w:t>
      </w:r>
      <w:r w:rsidR="009252C9">
        <w:rPr>
          <w:rFonts w:cstheme="minorHAnsi"/>
        </w:rPr>
        <w:t>Elswick Street North.</w:t>
      </w:r>
      <w:r w:rsidRPr="00C045EA">
        <w:rPr>
          <w:rFonts w:cstheme="minorHAnsi"/>
        </w:rPr>
        <w:t xml:space="preserve"> Council is proposing t</w:t>
      </w:r>
      <w:r w:rsidR="00C51EB4">
        <w:rPr>
          <w:rFonts w:cstheme="minorHAnsi"/>
        </w:rPr>
        <w:t>he following:</w:t>
      </w:r>
    </w:p>
    <w:p w14:paraId="2D9A3061" w14:textId="23012360" w:rsidR="00C51EB4" w:rsidRDefault="009252C9" w:rsidP="00C51EB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51EB4">
        <w:rPr>
          <w:rFonts w:cstheme="minorHAnsi"/>
        </w:rPr>
        <w:t>45-degree angle parking in Elswick Street North</w:t>
      </w:r>
      <w:r w:rsidR="004A5282">
        <w:rPr>
          <w:rFonts w:cstheme="minorHAnsi"/>
        </w:rPr>
        <w:t>, with concrete median island and linemarking</w:t>
      </w:r>
      <w:r w:rsidRPr="00C51EB4">
        <w:rPr>
          <w:rFonts w:cstheme="minorHAnsi"/>
        </w:rPr>
        <w:t xml:space="preserve"> between Darley Road and William Street</w:t>
      </w:r>
    </w:p>
    <w:p w14:paraId="57955E9C" w14:textId="36F79E75" w:rsidR="002F77BF" w:rsidRPr="00C51EB4" w:rsidRDefault="007C72F0" w:rsidP="00C51EB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Linemarking, </w:t>
      </w:r>
      <w:r w:rsidR="00C51EB4">
        <w:rPr>
          <w:rFonts w:cstheme="minorHAnsi"/>
        </w:rPr>
        <w:t>K</w:t>
      </w:r>
      <w:r w:rsidR="009252C9" w:rsidRPr="00C51EB4">
        <w:rPr>
          <w:rFonts w:cstheme="minorHAnsi"/>
        </w:rPr>
        <w:t xml:space="preserve">erb </w:t>
      </w:r>
      <w:r w:rsidR="004A5282">
        <w:rPr>
          <w:rFonts w:cstheme="minorHAnsi"/>
        </w:rPr>
        <w:t xml:space="preserve">extensions </w:t>
      </w:r>
      <w:r w:rsidR="009252C9" w:rsidRPr="00C51EB4">
        <w:rPr>
          <w:rFonts w:cstheme="minorHAnsi"/>
        </w:rPr>
        <w:t>and continuous footpath treatment in William Street</w:t>
      </w:r>
      <w:r w:rsidR="00213719" w:rsidRPr="00C51EB4">
        <w:rPr>
          <w:rFonts w:cstheme="minorHAnsi"/>
        </w:rPr>
        <w:t xml:space="preserve"> near intersection of Elswick Street</w:t>
      </w:r>
    </w:p>
    <w:p w14:paraId="4FA0C702" w14:textId="4A2245B8" w:rsidR="00213719" w:rsidRDefault="004A5282" w:rsidP="00EF08B2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213719" w:rsidRPr="00213719">
        <w:rPr>
          <w:rFonts w:cstheme="minorHAnsi"/>
        </w:rPr>
        <w:t xml:space="preserve">proposed ‘45⁰ Angle Parking, Rear to Kerb, Vehicles Under 6m Only’ restrictions be signposted on </w:t>
      </w:r>
      <w:r w:rsidR="0062127A">
        <w:rPr>
          <w:rFonts w:cstheme="minorHAnsi"/>
        </w:rPr>
        <w:t xml:space="preserve">staggered arrangement on both sides of </w:t>
      </w:r>
      <w:r>
        <w:rPr>
          <w:rFonts w:cstheme="minorHAnsi"/>
        </w:rPr>
        <w:t xml:space="preserve">Elswick Street North </w:t>
      </w:r>
      <w:r w:rsidR="0062127A">
        <w:rPr>
          <w:rFonts w:cstheme="minorHAnsi"/>
        </w:rPr>
        <w:t xml:space="preserve">to increase parking </w:t>
      </w:r>
      <w:r>
        <w:rPr>
          <w:rFonts w:cstheme="minorHAnsi"/>
        </w:rPr>
        <w:t xml:space="preserve">supply </w:t>
      </w:r>
      <w:proofErr w:type="gramStart"/>
      <w:r w:rsidR="0062127A">
        <w:rPr>
          <w:rFonts w:cstheme="minorHAnsi"/>
        </w:rPr>
        <w:t xml:space="preserve">and </w:t>
      </w:r>
      <w:r>
        <w:rPr>
          <w:rFonts w:cstheme="minorHAnsi"/>
        </w:rPr>
        <w:t>also</w:t>
      </w:r>
      <w:proofErr w:type="gramEnd"/>
      <w:r>
        <w:rPr>
          <w:rFonts w:cstheme="minorHAnsi"/>
        </w:rPr>
        <w:t xml:space="preserve"> </w:t>
      </w:r>
      <w:r w:rsidR="0062127A">
        <w:rPr>
          <w:rFonts w:cstheme="minorHAnsi"/>
        </w:rPr>
        <w:t>provide traffic calming measures</w:t>
      </w:r>
      <w:r>
        <w:rPr>
          <w:rFonts w:cstheme="minorHAnsi"/>
        </w:rPr>
        <w:t xml:space="preserve"> by narrowing the road carriageway and providing slow points</w:t>
      </w:r>
      <w:r w:rsidR="0062127A">
        <w:rPr>
          <w:rFonts w:cstheme="minorHAnsi"/>
        </w:rPr>
        <w:t>.</w:t>
      </w:r>
    </w:p>
    <w:p w14:paraId="040E2D55" w14:textId="38A2B109" w:rsidR="0036448B" w:rsidRDefault="00766A99" w:rsidP="002F77BF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The proposed kerb extension on both sides of William Street east of </w:t>
      </w:r>
      <w:r w:rsidR="00FE7EF2">
        <w:rPr>
          <w:rFonts w:cstheme="minorHAnsi"/>
        </w:rPr>
        <w:t xml:space="preserve">Elswick Street </w:t>
      </w:r>
      <w:r>
        <w:rPr>
          <w:rFonts w:cstheme="minorHAnsi"/>
        </w:rPr>
        <w:t xml:space="preserve">should </w:t>
      </w:r>
      <w:r w:rsidR="00FE7EF2">
        <w:rPr>
          <w:rFonts w:cstheme="minorHAnsi"/>
        </w:rPr>
        <w:t xml:space="preserve">improve pedestrian safety </w:t>
      </w:r>
      <w:r w:rsidR="007C72F0">
        <w:rPr>
          <w:rFonts w:cstheme="minorHAnsi"/>
        </w:rPr>
        <w:t xml:space="preserve">by reducing the crossing distance </w:t>
      </w:r>
      <w:r w:rsidR="00FE7EF2">
        <w:rPr>
          <w:rFonts w:cstheme="minorHAnsi"/>
        </w:rPr>
        <w:t xml:space="preserve">at this location. </w:t>
      </w:r>
      <w:r w:rsidR="00ED11AD">
        <w:rPr>
          <w:rFonts w:cstheme="minorHAnsi"/>
        </w:rPr>
        <w:t xml:space="preserve">A continuous footpath </w:t>
      </w:r>
      <w:r w:rsidR="0036448B">
        <w:rPr>
          <w:rFonts w:cstheme="minorHAnsi"/>
        </w:rPr>
        <w:t xml:space="preserve">is </w:t>
      </w:r>
      <w:r w:rsidR="00FE7EF2">
        <w:rPr>
          <w:rFonts w:cstheme="minorHAnsi"/>
        </w:rPr>
        <w:t xml:space="preserve">also </w:t>
      </w:r>
      <w:r w:rsidR="0036448B">
        <w:rPr>
          <w:rFonts w:cstheme="minorHAnsi"/>
        </w:rPr>
        <w:t>proposed on the unnamed lane (between Charles St and Elswick Street North).</w:t>
      </w:r>
    </w:p>
    <w:p w14:paraId="792B37C2" w14:textId="2263BE20" w:rsidR="002F77BF" w:rsidRPr="00C045EA" w:rsidRDefault="002F77BF" w:rsidP="002F77BF">
      <w:pPr>
        <w:ind w:left="284"/>
        <w:jc w:val="both"/>
        <w:rPr>
          <w:rFonts w:cstheme="minorHAnsi"/>
        </w:rPr>
      </w:pPr>
      <w:r w:rsidRPr="00C045EA">
        <w:rPr>
          <w:rFonts w:cstheme="minorHAnsi"/>
        </w:rPr>
        <w:t>A concept plan has been enclosed with the main features including</w:t>
      </w:r>
      <w:r w:rsidR="00EF08B2">
        <w:rPr>
          <w:rFonts w:cstheme="minorHAnsi"/>
        </w:rPr>
        <w:t xml:space="preserve"> angled parking, kerb blister islands</w:t>
      </w:r>
      <w:r w:rsidR="007C72F0">
        <w:rPr>
          <w:rFonts w:cstheme="minorHAnsi"/>
        </w:rPr>
        <w:t xml:space="preserve">, linemarking </w:t>
      </w:r>
      <w:r w:rsidR="00EF08B2">
        <w:rPr>
          <w:rFonts w:cstheme="minorHAnsi"/>
        </w:rPr>
        <w:t>and continuous footpath treatment.</w:t>
      </w:r>
    </w:p>
    <w:p w14:paraId="4C81F3ED" w14:textId="77777777" w:rsidR="002F77BF" w:rsidRPr="00C045EA" w:rsidRDefault="002F77BF" w:rsidP="002F77BF">
      <w:pPr>
        <w:ind w:firstLine="284"/>
        <w:jc w:val="both"/>
        <w:rPr>
          <w:rFonts w:cstheme="minorHAnsi"/>
          <w:b/>
        </w:rPr>
      </w:pPr>
      <w:r w:rsidRPr="00C045EA">
        <w:rPr>
          <w:rFonts w:cstheme="minorHAnsi"/>
          <w:b/>
        </w:rPr>
        <w:t>Have your say</w:t>
      </w:r>
    </w:p>
    <w:p w14:paraId="086F3024" w14:textId="77777777" w:rsidR="00C51EB4" w:rsidRPr="00C51EB4" w:rsidRDefault="00C51EB4" w:rsidP="00C51EB4">
      <w:pPr>
        <w:pStyle w:val="BasicParagraph"/>
        <w:suppressAutoHyphens/>
        <w:ind w:firstLine="284"/>
        <w:rPr>
          <w:rFonts w:asciiTheme="minorHAnsi" w:hAnsiTheme="minorHAnsi" w:cstheme="minorHAnsi"/>
          <w:spacing w:val="2"/>
          <w:sz w:val="22"/>
          <w:szCs w:val="22"/>
        </w:rPr>
      </w:pPr>
      <w:r w:rsidRPr="00C51EB4">
        <w:rPr>
          <w:rFonts w:asciiTheme="minorHAnsi" w:hAnsiTheme="minorHAnsi" w:cstheme="minorHAnsi"/>
          <w:spacing w:val="2"/>
          <w:sz w:val="22"/>
          <w:szCs w:val="22"/>
        </w:rPr>
        <w:t>You are invited to provide feedback:</w:t>
      </w:r>
    </w:p>
    <w:p w14:paraId="2C967D8A" w14:textId="77777777" w:rsidR="00C51EB4" w:rsidRPr="00C51EB4" w:rsidRDefault="00C51EB4" w:rsidP="00C51EB4">
      <w:pPr>
        <w:pStyle w:val="BasicParagraph"/>
        <w:numPr>
          <w:ilvl w:val="0"/>
          <w:numId w:val="5"/>
        </w:numPr>
        <w:suppressAutoHyphens/>
        <w:textAlignment w:val="auto"/>
        <w:rPr>
          <w:rFonts w:asciiTheme="minorHAnsi" w:hAnsiTheme="minorHAnsi" w:cstheme="minorHAnsi"/>
          <w:spacing w:val="2"/>
          <w:sz w:val="22"/>
          <w:szCs w:val="22"/>
        </w:rPr>
      </w:pPr>
      <w:r w:rsidRPr="00C51EB4">
        <w:rPr>
          <w:rFonts w:asciiTheme="minorHAnsi" w:hAnsiTheme="minorHAnsi" w:cstheme="minorHAnsi"/>
          <w:spacing w:val="2"/>
          <w:sz w:val="22"/>
          <w:szCs w:val="22"/>
        </w:rPr>
        <w:t xml:space="preserve">Online via </w:t>
      </w:r>
      <w:hyperlink r:id="rId11" w:history="1">
        <w:r w:rsidRPr="00C51EB4">
          <w:rPr>
            <w:rStyle w:val="Hyperlink"/>
            <w:rFonts w:asciiTheme="minorHAnsi" w:hAnsiTheme="minorHAnsi" w:cstheme="minorHAnsi"/>
            <w:spacing w:val="2"/>
            <w:sz w:val="22"/>
            <w:szCs w:val="22"/>
          </w:rPr>
          <w:t>yoursay.innerwest.nsw.gov.au/localtraffic</w:t>
        </w:r>
      </w:hyperlink>
    </w:p>
    <w:p w14:paraId="245AF445" w14:textId="5D253645" w:rsidR="00C51EB4" w:rsidRDefault="00C51EB4" w:rsidP="00C51EB4">
      <w:pPr>
        <w:pStyle w:val="BasicParagraph"/>
        <w:numPr>
          <w:ilvl w:val="0"/>
          <w:numId w:val="5"/>
        </w:numPr>
        <w:suppressAutoHyphens/>
        <w:textAlignment w:val="auto"/>
        <w:rPr>
          <w:rFonts w:asciiTheme="minorHAnsi" w:hAnsiTheme="minorHAnsi" w:cstheme="minorHAnsi"/>
          <w:spacing w:val="2"/>
          <w:sz w:val="22"/>
          <w:szCs w:val="22"/>
        </w:rPr>
      </w:pPr>
      <w:r w:rsidRPr="00C51EB4">
        <w:rPr>
          <w:rFonts w:asciiTheme="minorHAnsi" w:hAnsiTheme="minorHAnsi" w:cstheme="minorHAnsi"/>
          <w:spacing w:val="2"/>
          <w:sz w:val="22"/>
          <w:szCs w:val="22"/>
        </w:rPr>
        <w:t>By post to PO Box 14 Petersham NSW 2049.</w:t>
      </w:r>
    </w:p>
    <w:p w14:paraId="779FD306" w14:textId="77777777" w:rsidR="00C51EB4" w:rsidRPr="00C51EB4" w:rsidRDefault="00C51EB4" w:rsidP="00C51EB4">
      <w:pPr>
        <w:pStyle w:val="BasicParagraph"/>
        <w:suppressAutoHyphens/>
        <w:ind w:left="1080"/>
        <w:textAlignment w:val="auto"/>
        <w:rPr>
          <w:rFonts w:asciiTheme="minorHAnsi" w:hAnsiTheme="minorHAnsi" w:cstheme="minorHAnsi"/>
          <w:spacing w:val="2"/>
          <w:sz w:val="22"/>
          <w:szCs w:val="22"/>
        </w:rPr>
      </w:pPr>
    </w:p>
    <w:p w14:paraId="5059CC70" w14:textId="77777777" w:rsidR="00C51EB4" w:rsidRPr="00C51EB4" w:rsidRDefault="00C51EB4" w:rsidP="00C51EB4">
      <w:pPr>
        <w:pStyle w:val="BasicParagraph"/>
        <w:suppressAutoHyphens/>
        <w:ind w:left="284"/>
        <w:rPr>
          <w:rFonts w:asciiTheme="minorHAnsi" w:hAnsiTheme="minorHAnsi" w:cstheme="minorHAnsi"/>
          <w:spacing w:val="2"/>
          <w:sz w:val="22"/>
          <w:szCs w:val="22"/>
        </w:rPr>
      </w:pPr>
      <w:r w:rsidRPr="00C51EB4">
        <w:rPr>
          <w:rFonts w:asciiTheme="minorHAnsi" w:hAnsiTheme="minorHAnsi" w:cstheme="minorHAnsi"/>
          <w:spacing w:val="2"/>
          <w:sz w:val="22"/>
          <w:szCs w:val="22"/>
        </w:rPr>
        <w:t>If you would like a paper copy of the feedback form mailed to you or provide feedback over the phone, please contact me on (02) 9392 5739.</w:t>
      </w:r>
    </w:p>
    <w:p w14:paraId="4B10C4E7" w14:textId="77777777" w:rsidR="004B17B7" w:rsidRPr="00C045EA" w:rsidRDefault="004B17B7" w:rsidP="006521DB">
      <w:pPr>
        <w:spacing w:after="0"/>
        <w:ind w:left="284"/>
        <w:jc w:val="both"/>
        <w:rPr>
          <w:rFonts w:cstheme="minorHAnsi"/>
          <w:b/>
        </w:rPr>
      </w:pPr>
    </w:p>
    <w:p w14:paraId="6C5293A9" w14:textId="1BD810FF" w:rsidR="002F77BF" w:rsidRPr="00C045EA" w:rsidRDefault="002F77BF" w:rsidP="002F77BF">
      <w:pPr>
        <w:ind w:left="284"/>
        <w:jc w:val="both"/>
        <w:rPr>
          <w:rFonts w:cstheme="minorHAnsi"/>
          <w:b/>
        </w:rPr>
      </w:pPr>
      <w:r w:rsidRPr="00C045EA">
        <w:rPr>
          <w:rFonts w:cstheme="minorHAnsi"/>
          <w:b/>
        </w:rPr>
        <w:t>What happens next?</w:t>
      </w:r>
    </w:p>
    <w:p w14:paraId="53ED28E2" w14:textId="77777777" w:rsidR="002F77BF" w:rsidRPr="00C045EA" w:rsidRDefault="002F77BF" w:rsidP="002F77BF">
      <w:pPr>
        <w:ind w:left="284"/>
        <w:jc w:val="both"/>
        <w:rPr>
          <w:rFonts w:cstheme="minorHAnsi"/>
        </w:rPr>
      </w:pPr>
      <w:r w:rsidRPr="00C045EA">
        <w:rPr>
          <w:rFonts w:cstheme="minorHAnsi"/>
        </w:rPr>
        <w:t xml:space="preserve">A report, including feedback from the community, will be considered by Council’s Local Traffic Committee. The Committee’s recommendations will then be considered by Council where a decision will be made. </w:t>
      </w:r>
    </w:p>
    <w:p w14:paraId="4090D562" w14:textId="20CD12B5" w:rsidR="002F77BF" w:rsidRDefault="002F77BF" w:rsidP="002F77BF">
      <w:pPr>
        <w:ind w:left="284"/>
        <w:jc w:val="both"/>
        <w:rPr>
          <w:rFonts w:cstheme="minorHAnsi"/>
        </w:rPr>
      </w:pPr>
      <w:r w:rsidRPr="00C045EA">
        <w:rPr>
          <w:rFonts w:cstheme="minorHAnsi"/>
        </w:rPr>
        <w:lastRenderedPageBreak/>
        <w:t>Should the proposal be supported, your feedback will help inform a detailed design which will be prepared for further consultation with residents.</w:t>
      </w:r>
    </w:p>
    <w:p w14:paraId="765375A7" w14:textId="401D580C" w:rsidR="00AE2BD8" w:rsidRDefault="00AE2BD8" w:rsidP="006521DB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If approval is granted, the project will be completed </w:t>
      </w:r>
      <w:r w:rsidR="006521DB">
        <w:rPr>
          <w:rFonts w:cstheme="minorHAnsi"/>
        </w:rPr>
        <w:t>with other urgent capital works projects and prioritised accordingly.</w:t>
      </w:r>
    </w:p>
    <w:p w14:paraId="40C79F2C" w14:textId="77777777" w:rsidR="006521DB" w:rsidRPr="00C045EA" w:rsidRDefault="006521DB" w:rsidP="006521DB">
      <w:pPr>
        <w:spacing w:after="0"/>
        <w:ind w:left="284"/>
        <w:jc w:val="both"/>
        <w:rPr>
          <w:rFonts w:cstheme="minorHAnsi"/>
        </w:rPr>
      </w:pPr>
    </w:p>
    <w:p w14:paraId="3D994CE6" w14:textId="77777777" w:rsidR="002F77BF" w:rsidRDefault="002F77BF" w:rsidP="00C51EB4">
      <w:pPr>
        <w:autoSpaceDE w:val="0"/>
        <w:autoSpaceDN w:val="0"/>
        <w:adjustRightInd w:val="0"/>
        <w:ind w:firstLine="284"/>
        <w:jc w:val="both"/>
      </w:pPr>
      <w:r w:rsidRPr="00C038E2">
        <w:t>Yours sincerely,</w:t>
      </w:r>
    </w:p>
    <w:p w14:paraId="0B0A8106" w14:textId="77777777" w:rsidR="00EC7EBD" w:rsidRPr="00675F8C" w:rsidRDefault="00EC7EBD" w:rsidP="00C51EB4">
      <w:pPr>
        <w:spacing w:before="120" w:after="0"/>
        <w:ind w:firstLine="284"/>
        <w:rPr>
          <w:rFonts w:ascii="Arial" w:hAnsi="Arial" w:cs="Arial"/>
          <w:color w:val="000000" w:themeColor="text1"/>
        </w:rPr>
      </w:pPr>
      <w:r w:rsidRPr="00722768">
        <w:rPr>
          <w:noProof/>
        </w:rPr>
        <w:drawing>
          <wp:inline distT="0" distB="0" distL="0" distR="0" wp14:anchorId="1DF2CC18" wp14:editId="068C85CC">
            <wp:extent cx="1902310" cy="504825"/>
            <wp:effectExtent l="0" t="0" r="3175" b="0"/>
            <wp:docPr id="4" name="Picture 4" descr="C:\Users\david.yu\Desktop\Signature -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yu\Desktop\Signature -D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32" cy="5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46DBE" w14:textId="77777777" w:rsidR="00EC7EBD" w:rsidRPr="00675F8C" w:rsidRDefault="00EC7EBD" w:rsidP="00C51EB4">
      <w:pPr>
        <w:pStyle w:val="BasicParagraph"/>
        <w:suppressAutoHyphens/>
        <w:ind w:firstLine="284"/>
        <w:rPr>
          <w:rFonts w:ascii="Arial" w:hAnsi="Arial" w:cs="Arial"/>
          <w:spacing w:val="2"/>
          <w:sz w:val="22"/>
          <w:szCs w:val="22"/>
        </w:rPr>
      </w:pPr>
      <w:r w:rsidRPr="00675F8C">
        <w:rPr>
          <w:rFonts w:ascii="Arial" w:hAnsi="Arial" w:cs="Arial"/>
          <w:spacing w:val="2"/>
          <w:sz w:val="22"/>
          <w:szCs w:val="22"/>
        </w:rPr>
        <w:t xml:space="preserve">David Yu | </w:t>
      </w:r>
      <w:r w:rsidRPr="00675F8C">
        <w:rPr>
          <w:rFonts w:ascii="Arial" w:hAnsi="Arial" w:cs="Arial"/>
          <w:b/>
          <w:bCs/>
          <w:spacing w:val="2"/>
          <w:sz w:val="22"/>
          <w:szCs w:val="22"/>
        </w:rPr>
        <w:t>Traffic Engineer</w:t>
      </w:r>
    </w:p>
    <w:p w14:paraId="015BBCD8" w14:textId="3AC13075" w:rsidR="004B17B7" w:rsidRDefault="004B17B7">
      <w:pPr>
        <w:rPr>
          <w:b/>
          <w:bCs/>
        </w:rPr>
      </w:pPr>
      <w:r>
        <w:rPr>
          <w:b/>
          <w:bCs/>
        </w:rPr>
        <w:br w:type="page"/>
      </w:r>
    </w:p>
    <w:p w14:paraId="206CBB31" w14:textId="77777777" w:rsidR="002F77BF" w:rsidRDefault="002F77BF" w:rsidP="002F77BF">
      <w:pPr>
        <w:autoSpaceDE w:val="0"/>
        <w:autoSpaceDN w:val="0"/>
        <w:adjustRightInd w:val="0"/>
        <w:rPr>
          <w:b/>
          <w:bCs/>
        </w:rPr>
      </w:pPr>
    </w:p>
    <w:p w14:paraId="37685F72" w14:textId="1FF705BC" w:rsidR="002F77BF" w:rsidRPr="00CE75FA" w:rsidRDefault="00354E49" w:rsidP="002F77B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Proposed Traffic Calming and Parking Scheme in Elswick Street North &amp; Williams Street - </w:t>
      </w:r>
      <w:r w:rsidR="002F77BF" w:rsidRPr="00CE75FA">
        <w:rPr>
          <w:b/>
          <w:bCs/>
          <w:u w:val="single"/>
        </w:rPr>
        <w:t>Frequently asked questions</w:t>
      </w:r>
    </w:p>
    <w:p w14:paraId="5413E6C7" w14:textId="2BB351D4" w:rsidR="001E3A2F" w:rsidRDefault="001E3A2F" w:rsidP="001E3A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Why couldn’t a pedestrian crossing be provided across William Street</w:t>
      </w:r>
      <w:r w:rsidR="00354E49">
        <w:rPr>
          <w:b/>
          <w:bCs/>
        </w:rPr>
        <w:t xml:space="preserve"> near Elswick Street</w:t>
      </w:r>
      <w:r>
        <w:rPr>
          <w:b/>
          <w:bCs/>
        </w:rPr>
        <w:t>?</w:t>
      </w:r>
    </w:p>
    <w:p w14:paraId="1A89472C" w14:textId="223D0549" w:rsidR="001E3A2F" w:rsidRDefault="00354E49" w:rsidP="001E3A2F">
      <w:pPr>
        <w:autoSpaceDE w:val="0"/>
        <w:autoSpaceDN w:val="0"/>
        <w:adjustRightInd w:val="0"/>
      </w:pPr>
      <w:r>
        <w:t xml:space="preserve">Council has examined the traffic and pedestrian data collected during a typical school day in February 2022. The recent data indicates that the site does not meet the numerical ‘warrants’ required for a marked foot crossing. The proposed kerb extensions will reduce the crossing distance required for pedestrians, and </w:t>
      </w:r>
      <w:r w:rsidR="00B9488E">
        <w:t xml:space="preserve">the site may be upgraded as a raised foot crossing if the site meets the requirements in the future. </w:t>
      </w:r>
    </w:p>
    <w:p w14:paraId="53304B28" w14:textId="1D393F23" w:rsidR="002F77BF" w:rsidRDefault="002F77BF" w:rsidP="002F77B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What is </w:t>
      </w:r>
      <w:r w:rsidR="00FE7EF2">
        <w:rPr>
          <w:b/>
          <w:bCs/>
        </w:rPr>
        <w:t>a Continuous footpath treatment</w:t>
      </w:r>
      <w:r>
        <w:rPr>
          <w:b/>
          <w:bCs/>
        </w:rPr>
        <w:t>?</w:t>
      </w:r>
    </w:p>
    <w:p w14:paraId="2E3B7BEC" w14:textId="5032FCA2" w:rsidR="002F77BF" w:rsidRDefault="00B9488E" w:rsidP="002F77BF">
      <w:pPr>
        <w:autoSpaceDE w:val="0"/>
        <w:autoSpaceDN w:val="0"/>
        <w:adjustRightInd w:val="0"/>
      </w:pPr>
      <w:r>
        <w:t>Continuous footpath treatments are a continuation of a footpath parallel across a main street without any change in appearance and level across a side street intersection. An example is in Myrtle Street at Elswick Street, Leichhardt.</w:t>
      </w:r>
    </w:p>
    <w:p w14:paraId="1BD28F6D" w14:textId="43DBE548" w:rsidR="002F77BF" w:rsidRDefault="002F77BF" w:rsidP="002F77B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</w:t>
      </w:r>
      <w:r w:rsidR="00FE7EF2">
        <w:rPr>
          <w:b/>
          <w:bCs/>
        </w:rPr>
        <w:t>ould any of the proposals impede on access to existing driveways</w:t>
      </w:r>
      <w:r>
        <w:rPr>
          <w:b/>
          <w:bCs/>
        </w:rPr>
        <w:t>?</w:t>
      </w:r>
    </w:p>
    <w:p w14:paraId="43BCD535" w14:textId="41A3CB82" w:rsidR="002F77BF" w:rsidRDefault="00C277FC" w:rsidP="002F77BF">
      <w:pPr>
        <w:autoSpaceDE w:val="0"/>
        <w:autoSpaceDN w:val="0"/>
        <w:adjustRightInd w:val="0"/>
      </w:pPr>
      <w:r>
        <w:t xml:space="preserve">The proposed treatments will retain access to all existing driveways. </w:t>
      </w:r>
    </w:p>
    <w:p w14:paraId="289ACC6A" w14:textId="2501EAF4" w:rsidR="002F77BF" w:rsidRDefault="002F77BF" w:rsidP="002F77B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Why not </w:t>
      </w:r>
      <w:r w:rsidR="00FE7EF2">
        <w:rPr>
          <w:b/>
          <w:bCs/>
        </w:rPr>
        <w:t xml:space="preserve">establish a </w:t>
      </w:r>
      <w:proofErr w:type="gramStart"/>
      <w:r w:rsidR="00FE7EF2">
        <w:rPr>
          <w:b/>
          <w:bCs/>
        </w:rPr>
        <w:t>90 degree</w:t>
      </w:r>
      <w:proofErr w:type="gramEnd"/>
      <w:r w:rsidR="00FE7EF2">
        <w:rPr>
          <w:b/>
          <w:bCs/>
        </w:rPr>
        <w:t xml:space="preserve"> angle parking </w:t>
      </w:r>
      <w:r w:rsidR="00C277FC">
        <w:rPr>
          <w:b/>
          <w:bCs/>
        </w:rPr>
        <w:t xml:space="preserve">in Elswick Street North </w:t>
      </w:r>
      <w:r w:rsidR="00FE7EF2">
        <w:rPr>
          <w:b/>
          <w:bCs/>
        </w:rPr>
        <w:t>as it is on some other streets?</w:t>
      </w:r>
    </w:p>
    <w:p w14:paraId="227EFE21" w14:textId="26C5C9B1" w:rsidR="002F77BF" w:rsidRDefault="00C277FC" w:rsidP="00EC7EBD">
      <w:pPr>
        <w:autoSpaceDE w:val="0"/>
        <w:autoSpaceDN w:val="0"/>
        <w:adjustRightInd w:val="0"/>
        <w:rPr>
          <w:color w:val="000000" w:themeColor="text1"/>
        </w:rPr>
      </w:pPr>
      <w:r>
        <w:t xml:space="preserve">The current road width of Elswick Street North can only facilitate a </w:t>
      </w:r>
      <w:proofErr w:type="gramStart"/>
      <w:r>
        <w:t>45 degree</w:t>
      </w:r>
      <w:proofErr w:type="gramEnd"/>
      <w:r>
        <w:t xml:space="preserve"> arrangement as required under the Australian Standards for on-street parking.</w:t>
      </w:r>
    </w:p>
    <w:p w14:paraId="685DC49B" w14:textId="6556D19B" w:rsidR="002F77BF" w:rsidRDefault="00FE7EF2" w:rsidP="002F77B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Why is the proposal </w:t>
      </w:r>
      <w:r w:rsidR="007C72F0">
        <w:rPr>
          <w:b/>
          <w:bCs/>
        </w:rPr>
        <w:t xml:space="preserve">‘rear-to-kerb’ </w:t>
      </w:r>
      <w:r>
        <w:rPr>
          <w:b/>
          <w:bCs/>
        </w:rPr>
        <w:t xml:space="preserve">only? Can </w:t>
      </w:r>
      <w:r w:rsidR="001E3A2F">
        <w:rPr>
          <w:b/>
          <w:bCs/>
        </w:rPr>
        <w:t>drivers park</w:t>
      </w:r>
      <w:r w:rsidR="007C72F0">
        <w:rPr>
          <w:b/>
          <w:bCs/>
        </w:rPr>
        <w:t xml:space="preserve"> ‘front-to-kerb’</w:t>
      </w:r>
      <w:r w:rsidR="001E3A2F">
        <w:rPr>
          <w:b/>
          <w:bCs/>
        </w:rPr>
        <w:t>?</w:t>
      </w:r>
    </w:p>
    <w:p w14:paraId="3EB9EEF4" w14:textId="07A7DEA5" w:rsidR="002F77BF" w:rsidRDefault="00C277FC" w:rsidP="002F77BF">
      <w:pPr>
        <w:autoSpaceDE w:val="0"/>
        <w:autoSpaceDN w:val="0"/>
        <w:adjustRightInd w:val="0"/>
      </w:pPr>
      <w:r>
        <w:t xml:space="preserve">Council has supported ‘front-to-kerb’ parking for all new angle parking arrangements </w:t>
      </w:r>
      <w:r w:rsidR="00542B2C">
        <w:t xml:space="preserve">as it allows better </w:t>
      </w:r>
      <w:r>
        <w:t xml:space="preserve">visibility when exiting, which </w:t>
      </w:r>
      <w:r w:rsidR="00542B2C">
        <w:t xml:space="preserve">will help reduce road trauma </w:t>
      </w:r>
      <w:r>
        <w:t>for vulnerable road users such as motorbikes and pedal cyclists.</w:t>
      </w:r>
    </w:p>
    <w:p w14:paraId="1EC958AC" w14:textId="10FCCDDB" w:rsidR="001E3A2F" w:rsidRDefault="001E3A2F" w:rsidP="001E3A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Will there be treatments on other laneways between Hubert Street, Charles Street and Elswick Street North to prevent rat running? </w:t>
      </w:r>
    </w:p>
    <w:p w14:paraId="2D5B89B7" w14:textId="34042669" w:rsidR="001E3A2F" w:rsidRDefault="00C277FC" w:rsidP="001E3A2F">
      <w:pPr>
        <w:autoSpaceDE w:val="0"/>
        <w:autoSpaceDN w:val="0"/>
        <w:adjustRightInd w:val="0"/>
      </w:pPr>
      <w:r>
        <w:t xml:space="preserve">The collected traffic data </w:t>
      </w:r>
      <w:r w:rsidR="008C25E6">
        <w:t>indicates that rat running through the rear laneways are comparatively low and at the time of this investigation did not warrant further measures.</w:t>
      </w:r>
      <w:r w:rsidR="00C33FE3">
        <w:t xml:space="preserve"> Further details can be found in the traffic report prepared to the Local Traffic Committee in June 2022, </w:t>
      </w:r>
      <w:hyperlink r:id="rId13" w:history="1">
        <w:r w:rsidR="00542B2C" w:rsidRPr="00E76F9D">
          <w:rPr>
            <w:rStyle w:val="Hyperlink"/>
          </w:rPr>
          <w:t>https://innerwest.infocouncil.biz/</w:t>
        </w:r>
      </w:hyperlink>
    </w:p>
    <w:p w14:paraId="29113D9E" w14:textId="018941C5" w:rsidR="001E3A2F" w:rsidRDefault="00C179E6" w:rsidP="001E3A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Is there a proposal for </w:t>
      </w:r>
      <w:r w:rsidR="00356651">
        <w:rPr>
          <w:b/>
          <w:bCs/>
        </w:rPr>
        <w:t xml:space="preserve">traffic calming in </w:t>
      </w:r>
      <w:r w:rsidR="001E3A2F">
        <w:rPr>
          <w:b/>
          <w:bCs/>
        </w:rPr>
        <w:t xml:space="preserve">William Street? </w:t>
      </w:r>
    </w:p>
    <w:p w14:paraId="55758E7B" w14:textId="479DE3B8" w:rsidR="00C33FE3" w:rsidRDefault="008C25E6" w:rsidP="001E3A2F">
      <w:pPr>
        <w:autoSpaceDE w:val="0"/>
        <w:autoSpaceDN w:val="0"/>
        <w:adjustRightInd w:val="0"/>
      </w:pPr>
      <w:r>
        <w:t xml:space="preserve">Traffic data collected for Williams Street was found to be comparable to other streets in the area, </w:t>
      </w:r>
      <w:proofErr w:type="gramStart"/>
      <w:r>
        <w:t>and  the</w:t>
      </w:r>
      <w:proofErr w:type="gramEnd"/>
      <w:r>
        <w:t xml:space="preserve"> time of this investigation did not warrant further measures. </w:t>
      </w:r>
      <w:r w:rsidR="00C33FE3">
        <w:t xml:space="preserve">Further details can be found in the traffic report prepared to the Local Traffic Committee in June 2022, </w:t>
      </w:r>
      <w:hyperlink r:id="rId14" w:history="1">
        <w:r w:rsidR="00C33FE3" w:rsidRPr="00E76F9D">
          <w:rPr>
            <w:rStyle w:val="Hyperlink"/>
          </w:rPr>
          <w:t>https://innerwest.infocouncil.biz/</w:t>
        </w:r>
      </w:hyperlink>
    </w:p>
    <w:p w14:paraId="08AEB0E6" w14:textId="1425660E" w:rsidR="002F77BF" w:rsidRDefault="008C25E6" w:rsidP="00C33FE3">
      <w:pPr>
        <w:autoSpaceDE w:val="0"/>
        <w:autoSpaceDN w:val="0"/>
        <w:adjustRightInd w:val="0"/>
        <w:rPr>
          <w:rFonts w:ascii="Arial" w:hAnsi="Arial" w:cs="Arial"/>
          <w:b/>
          <w:bCs/>
          <w:spacing w:val="2"/>
        </w:rPr>
      </w:pPr>
      <w:proofErr w:type="gramStart"/>
      <w:r>
        <w:t>However</w:t>
      </w:r>
      <w:proofErr w:type="gramEnd"/>
      <w:r>
        <w:t xml:space="preserve"> noting that William Street is an on-road bicycle route, there may be some enhancements to this route in the future.</w:t>
      </w:r>
    </w:p>
    <w:p w14:paraId="626DFE7F" w14:textId="3B98E747" w:rsidR="00D94EC6" w:rsidRPr="0076772B" w:rsidRDefault="006F579A" w:rsidP="0076772B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sectPr w:rsidR="00D94EC6" w:rsidRPr="0076772B" w:rsidSect="00EC47CA">
      <w:headerReference w:type="default" r:id="rId15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32BD" w14:textId="77777777" w:rsidR="006F579A" w:rsidRDefault="006F579A" w:rsidP="00C5798F">
      <w:pPr>
        <w:spacing w:after="0" w:line="240" w:lineRule="auto"/>
      </w:pPr>
      <w:r>
        <w:separator/>
      </w:r>
    </w:p>
  </w:endnote>
  <w:endnote w:type="continuationSeparator" w:id="0">
    <w:p w14:paraId="3A71D267" w14:textId="77777777" w:rsidR="006F579A" w:rsidRDefault="006F579A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A8BE" w14:textId="77777777" w:rsidR="006F579A" w:rsidRDefault="006F579A" w:rsidP="00C5798F">
      <w:pPr>
        <w:spacing w:after="0" w:line="240" w:lineRule="auto"/>
      </w:pPr>
      <w:r>
        <w:separator/>
      </w:r>
    </w:p>
  </w:footnote>
  <w:footnote w:type="continuationSeparator" w:id="0">
    <w:p w14:paraId="31031113" w14:textId="77777777" w:rsidR="006F579A" w:rsidRDefault="006F579A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5B7F" w14:textId="77777777" w:rsidR="00C5798F" w:rsidRDefault="00C579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BE5B" wp14:editId="66197BA8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EB1"/>
    <w:multiLevelType w:val="hybridMultilevel"/>
    <w:tmpl w:val="72FCABA8"/>
    <w:lvl w:ilvl="0" w:tplc="B268C4B8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DCA"/>
    <w:multiLevelType w:val="hybridMultilevel"/>
    <w:tmpl w:val="FB268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302D50"/>
    <w:multiLevelType w:val="hybridMultilevel"/>
    <w:tmpl w:val="FDC076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D17CE"/>
    <w:multiLevelType w:val="hybridMultilevel"/>
    <w:tmpl w:val="E8742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7DCD"/>
    <w:multiLevelType w:val="hybridMultilevel"/>
    <w:tmpl w:val="ACE67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42772">
    <w:abstractNumId w:val="4"/>
  </w:num>
  <w:num w:numId="2" w16cid:durableId="850030282">
    <w:abstractNumId w:val="0"/>
  </w:num>
  <w:num w:numId="3" w16cid:durableId="1090739262">
    <w:abstractNumId w:val="2"/>
  </w:num>
  <w:num w:numId="4" w16cid:durableId="448479299">
    <w:abstractNumId w:val="1"/>
  </w:num>
  <w:num w:numId="5" w16cid:durableId="1266959706">
    <w:abstractNumId w:val="2"/>
  </w:num>
  <w:num w:numId="6" w16cid:durableId="1979607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031EB"/>
    <w:rsid w:val="00003B17"/>
    <w:rsid w:val="00005EE0"/>
    <w:rsid w:val="00034C73"/>
    <w:rsid w:val="00036D2F"/>
    <w:rsid w:val="0005519F"/>
    <w:rsid w:val="000560F0"/>
    <w:rsid w:val="00074C89"/>
    <w:rsid w:val="000771AB"/>
    <w:rsid w:val="000A008E"/>
    <w:rsid w:val="000C1AC1"/>
    <w:rsid w:val="000C7876"/>
    <w:rsid w:val="000E2AC7"/>
    <w:rsid w:val="000F2579"/>
    <w:rsid w:val="00116297"/>
    <w:rsid w:val="00121980"/>
    <w:rsid w:val="00121D75"/>
    <w:rsid w:val="00145417"/>
    <w:rsid w:val="0015674F"/>
    <w:rsid w:val="00157FE5"/>
    <w:rsid w:val="00164535"/>
    <w:rsid w:val="001717E5"/>
    <w:rsid w:val="001B0965"/>
    <w:rsid w:val="001E3A2F"/>
    <w:rsid w:val="001E4176"/>
    <w:rsid w:val="00213719"/>
    <w:rsid w:val="00261B73"/>
    <w:rsid w:val="00265821"/>
    <w:rsid w:val="002D1488"/>
    <w:rsid w:val="002F77BF"/>
    <w:rsid w:val="0030121A"/>
    <w:rsid w:val="003020D8"/>
    <w:rsid w:val="00305718"/>
    <w:rsid w:val="003172CE"/>
    <w:rsid w:val="003369B8"/>
    <w:rsid w:val="00354E49"/>
    <w:rsid w:val="00356651"/>
    <w:rsid w:val="00357313"/>
    <w:rsid w:val="00357C29"/>
    <w:rsid w:val="003605CB"/>
    <w:rsid w:val="003609F4"/>
    <w:rsid w:val="0036448B"/>
    <w:rsid w:val="00370C8A"/>
    <w:rsid w:val="00375D98"/>
    <w:rsid w:val="003A616B"/>
    <w:rsid w:val="003A65BE"/>
    <w:rsid w:val="003B2C5E"/>
    <w:rsid w:val="003C373A"/>
    <w:rsid w:val="003C4348"/>
    <w:rsid w:val="004842D1"/>
    <w:rsid w:val="00495472"/>
    <w:rsid w:val="004A5282"/>
    <w:rsid w:val="004B17B7"/>
    <w:rsid w:val="004C0270"/>
    <w:rsid w:val="004F1D4B"/>
    <w:rsid w:val="00505C1F"/>
    <w:rsid w:val="005209E6"/>
    <w:rsid w:val="00542B2C"/>
    <w:rsid w:val="00543F32"/>
    <w:rsid w:val="00554D31"/>
    <w:rsid w:val="005B21DD"/>
    <w:rsid w:val="005C043B"/>
    <w:rsid w:val="005C792F"/>
    <w:rsid w:val="00611F0B"/>
    <w:rsid w:val="00615C6F"/>
    <w:rsid w:val="0062127A"/>
    <w:rsid w:val="00637428"/>
    <w:rsid w:val="006521DB"/>
    <w:rsid w:val="00660979"/>
    <w:rsid w:val="00675F8C"/>
    <w:rsid w:val="00680714"/>
    <w:rsid w:val="006A1576"/>
    <w:rsid w:val="006B2588"/>
    <w:rsid w:val="006B7CD0"/>
    <w:rsid w:val="006E0278"/>
    <w:rsid w:val="006E1797"/>
    <w:rsid w:val="006F579A"/>
    <w:rsid w:val="00766A99"/>
    <w:rsid w:val="0076772B"/>
    <w:rsid w:val="0077035F"/>
    <w:rsid w:val="00793CE7"/>
    <w:rsid w:val="007A6EDD"/>
    <w:rsid w:val="007B5835"/>
    <w:rsid w:val="007B763C"/>
    <w:rsid w:val="007C3713"/>
    <w:rsid w:val="007C72F0"/>
    <w:rsid w:val="007E278E"/>
    <w:rsid w:val="007E56C0"/>
    <w:rsid w:val="008007F8"/>
    <w:rsid w:val="0083046B"/>
    <w:rsid w:val="00834DA4"/>
    <w:rsid w:val="00835BC4"/>
    <w:rsid w:val="00854D49"/>
    <w:rsid w:val="008B3D26"/>
    <w:rsid w:val="008C25E6"/>
    <w:rsid w:val="00901763"/>
    <w:rsid w:val="009252C9"/>
    <w:rsid w:val="0093341C"/>
    <w:rsid w:val="00950328"/>
    <w:rsid w:val="00963832"/>
    <w:rsid w:val="009843DE"/>
    <w:rsid w:val="009C06EA"/>
    <w:rsid w:val="009E725D"/>
    <w:rsid w:val="00A04974"/>
    <w:rsid w:val="00A05E64"/>
    <w:rsid w:val="00A3354B"/>
    <w:rsid w:val="00A378C2"/>
    <w:rsid w:val="00A408C6"/>
    <w:rsid w:val="00AD7B8D"/>
    <w:rsid w:val="00AE2BD8"/>
    <w:rsid w:val="00AF5F15"/>
    <w:rsid w:val="00AF6E2A"/>
    <w:rsid w:val="00B12B42"/>
    <w:rsid w:val="00B130B3"/>
    <w:rsid w:val="00B24736"/>
    <w:rsid w:val="00B26891"/>
    <w:rsid w:val="00B4295D"/>
    <w:rsid w:val="00B72031"/>
    <w:rsid w:val="00B7524B"/>
    <w:rsid w:val="00B77647"/>
    <w:rsid w:val="00B9488E"/>
    <w:rsid w:val="00BB7A98"/>
    <w:rsid w:val="00BC0C21"/>
    <w:rsid w:val="00BC40B4"/>
    <w:rsid w:val="00BE38A3"/>
    <w:rsid w:val="00BE6A5C"/>
    <w:rsid w:val="00BF1080"/>
    <w:rsid w:val="00C045EA"/>
    <w:rsid w:val="00C179E6"/>
    <w:rsid w:val="00C277FC"/>
    <w:rsid w:val="00C33FE3"/>
    <w:rsid w:val="00C51D1D"/>
    <w:rsid w:val="00C51EB4"/>
    <w:rsid w:val="00C5798F"/>
    <w:rsid w:val="00C57F11"/>
    <w:rsid w:val="00C74012"/>
    <w:rsid w:val="00C86BD2"/>
    <w:rsid w:val="00C93493"/>
    <w:rsid w:val="00CA60BE"/>
    <w:rsid w:val="00CB13C6"/>
    <w:rsid w:val="00CB2165"/>
    <w:rsid w:val="00D04A96"/>
    <w:rsid w:val="00D21F3A"/>
    <w:rsid w:val="00D32351"/>
    <w:rsid w:val="00D532E1"/>
    <w:rsid w:val="00D66E69"/>
    <w:rsid w:val="00DD4B1A"/>
    <w:rsid w:val="00DF081C"/>
    <w:rsid w:val="00DF3880"/>
    <w:rsid w:val="00E1666D"/>
    <w:rsid w:val="00E460BF"/>
    <w:rsid w:val="00E61668"/>
    <w:rsid w:val="00E62096"/>
    <w:rsid w:val="00E63DB4"/>
    <w:rsid w:val="00E9667B"/>
    <w:rsid w:val="00EC47CA"/>
    <w:rsid w:val="00EC7EBD"/>
    <w:rsid w:val="00ED11AD"/>
    <w:rsid w:val="00EF08B2"/>
    <w:rsid w:val="00F54D35"/>
    <w:rsid w:val="00F976CE"/>
    <w:rsid w:val="00FB574C"/>
    <w:rsid w:val="00FE7EF2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66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erwest.infocouncil.bi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say.innerwest.nsw.gov.au/localtraff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nerwest.infocouncil.bi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293A047596C49AC811F40F7207F36" ma:contentTypeVersion="10" ma:contentTypeDescription="Create a new document." ma:contentTypeScope="" ma:versionID="01fe970ce6dc39b367841a3c06522482">
  <xsd:schema xmlns:xsd="http://www.w3.org/2001/XMLSchema" xmlns:xs="http://www.w3.org/2001/XMLSchema" xmlns:p="http://schemas.microsoft.com/office/2006/metadata/properties" xmlns:ns3="e831bfdc-a8f4-4ec4-980c-10a07e7262f6" targetNamespace="http://schemas.microsoft.com/office/2006/metadata/properties" ma:root="true" ma:fieldsID="3791dbd1c923848af4a047181c40b00a" ns3:_="">
    <xsd:import namespace="e831bfdc-a8f4-4ec4-980c-10a07e726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bfdc-a8f4-4ec4-980c-10a07e726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6399A-0E09-4882-947F-E47C69285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22F30-102F-46AF-B289-94E55A28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bfdc-a8f4-4ec4-980c-10a07e726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David Yu</cp:lastModifiedBy>
  <cp:revision>6</cp:revision>
  <cp:lastPrinted>2020-02-27T23:23:00Z</cp:lastPrinted>
  <dcterms:created xsi:type="dcterms:W3CDTF">2022-05-18T23:13:00Z</dcterms:created>
  <dcterms:modified xsi:type="dcterms:W3CDTF">2022-05-19T01:53:00Z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0x0101009C7293A047596C49AC811F40F7207F36</vt:lpwstr>
  </property>
  <property fmtid="{D5CDD505-2E9C-101B-9397-08002B2CF9AE}" pid="3" name="_dlc_DocIdItemGuid">
    <vt:lpwstr>fe2aafae-e447-49b5-9122-c86d275fd05b</vt:lpwstr>
  </property>
</Properties>
</file>