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A8E8" w14:textId="77777777" w:rsidR="0005519F" w:rsidRPr="00CA064C" w:rsidRDefault="0005519F" w:rsidP="007643BA">
      <w:pPr>
        <w:pStyle w:val="BasicParagraph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</w:p>
    <w:p w14:paraId="3B860A49" w14:textId="189284D4" w:rsidR="000151FC" w:rsidRDefault="0005519F" w:rsidP="00764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CA064C">
        <w:rPr>
          <w:rFonts w:ascii="Arial" w:hAnsi="Arial" w:cs="Arial"/>
          <w:spacing w:val="2"/>
        </w:rPr>
        <w:t>Dear &lt;name&gt;,</w:t>
      </w:r>
    </w:p>
    <w:p w14:paraId="2045598E" w14:textId="77777777" w:rsidR="000151FC" w:rsidRDefault="000151FC" w:rsidP="0001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1F89578F" w14:textId="77777777" w:rsidR="000151FC" w:rsidRDefault="000151FC" w:rsidP="0001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2F0BA8D" w14:textId="77777777" w:rsidR="000151FC" w:rsidRPr="006863BB" w:rsidRDefault="000151FC" w:rsidP="0001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63BB">
        <w:rPr>
          <w:rFonts w:ascii="Arial" w:hAnsi="Arial" w:cs="Arial"/>
          <w:b/>
          <w:color w:val="000000"/>
        </w:rPr>
        <w:t>HAVE YOUR SAY</w:t>
      </w:r>
    </w:p>
    <w:p w14:paraId="18319681" w14:textId="77777777" w:rsidR="000151FC" w:rsidRPr="006863BB" w:rsidRDefault="000151FC" w:rsidP="00015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63BB">
        <w:rPr>
          <w:rFonts w:ascii="Arial" w:hAnsi="Arial" w:cs="Arial"/>
          <w:b/>
          <w:color w:val="000000"/>
        </w:rPr>
        <w:t>Improving safety and calming traffic in Rozelle North</w:t>
      </w:r>
    </w:p>
    <w:p w14:paraId="4167A044" w14:textId="77777777" w:rsidR="000151FC" w:rsidRPr="00FF1D90" w:rsidRDefault="000151FC" w:rsidP="00015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3F7C1C88" w14:textId="45D2E440" w:rsidR="000151FC" w:rsidRPr="0045055C" w:rsidRDefault="000151FC" w:rsidP="00015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5055C">
        <w:rPr>
          <w:rFonts w:ascii="Arial" w:hAnsi="Arial" w:cs="Arial"/>
          <w:color w:val="000000" w:themeColor="text1"/>
        </w:rPr>
        <w:t>Council is</w:t>
      </w:r>
      <w:r>
        <w:rPr>
          <w:rFonts w:ascii="Arial" w:hAnsi="Arial" w:cs="Arial"/>
          <w:color w:val="000000" w:themeColor="text1"/>
        </w:rPr>
        <w:t xml:space="preserve"> developing a Local Area Traffic Management (LATM) Plan </w:t>
      </w:r>
      <w:r w:rsidRPr="0045055C">
        <w:rPr>
          <w:rFonts w:ascii="Arial" w:hAnsi="Arial" w:cs="Arial"/>
          <w:color w:val="000000" w:themeColor="text1"/>
        </w:rPr>
        <w:t xml:space="preserve">to </w:t>
      </w:r>
      <w:r>
        <w:rPr>
          <w:rFonts w:ascii="Arial" w:hAnsi="Arial" w:cs="Arial"/>
          <w:color w:val="000000" w:themeColor="text1"/>
        </w:rPr>
        <w:t xml:space="preserve">manage traffic and </w:t>
      </w:r>
      <w:r w:rsidRPr="0045055C">
        <w:rPr>
          <w:rFonts w:ascii="Arial" w:hAnsi="Arial" w:cs="Arial"/>
          <w:color w:val="000000" w:themeColor="text1"/>
        </w:rPr>
        <w:t>improve walking</w:t>
      </w:r>
      <w:r>
        <w:rPr>
          <w:rFonts w:ascii="Arial" w:hAnsi="Arial" w:cs="Arial"/>
          <w:color w:val="000000" w:themeColor="text1"/>
        </w:rPr>
        <w:t xml:space="preserve"> and</w:t>
      </w:r>
      <w:r w:rsidRPr="0045055C">
        <w:rPr>
          <w:rFonts w:ascii="Arial" w:hAnsi="Arial" w:cs="Arial"/>
          <w:color w:val="000000" w:themeColor="text1"/>
        </w:rPr>
        <w:t xml:space="preserve"> cycling </w:t>
      </w:r>
      <w:r>
        <w:rPr>
          <w:rFonts w:ascii="Arial" w:hAnsi="Arial" w:cs="Arial"/>
          <w:color w:val="000000" w:themeColor="text1"/>
        </w:rPr>
        <w:t>in Rozelle North.</w:t>
      </w:r>
      <w:r w:rsidRPr="0045055C">
        <w:rPr>
          <w:rFonts w:ascii="Arial" w:hAnsi="Arial" w:cs="Arial"/>
          <w:color w:val="000000" w:themeColor="text1"/>
        </w:rPr>
        <w:t xml:space="preserve"> This area is bounded by </w:t>
      </w:r>
      <w:r>
        <w:rPr>
          <w:rFonts w:ascii="Arial" w:hAnsi="Arial" w:cs="Arial"/>
          <w:color w:val="000000" w:themeColor="text1"/>
        </w:rPr>
        <w:t>the waterfront, Young Street, Darling Street and Victoria Road.</w:t>
      </w:r>
      <w:r w:rsidRPr="0045055C">
        <w:rPr>
          <w:rFonts w:ascii="Arial" w:hAnsi="Arial" w:cs="Arial"/>
          <w:color w:val="000000" w:themeColor="text1"/>
        </w:rPr>
        <w:t xml:space="preserve"> - see a map overleaf.</w:t>
      </w:r>
    </w:p>
    <w:p w14:paraId="175F605B" w14:textId="77777777" w:rsidR="000151FC" w:rsidRPr="0045055C" w:rsidRDefault="000151FC" w:rsidP="00015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1003975" w14:textId="77777777" w:rsidR="000151FC" w:rsidRDefault="000151FC" w:rsidP="00015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055C">
        <w:rPr>
          <w:rFonts w:ascii="Arial" w:hAnsi="Arial" w:cs="Arial"/>
          <w:color w:val="000000" w:themeColor="text1"/>
        </w:rPr>
        <w:t>The plan will:</w:t>
      </w:r>
    </w:p>
    <w:p w14:paraId="40A91266" w14:textId="77777777" w:rsidR="000151FC" w:rsidRPr="0045055C" w:rsidRDefault="000151FC" w:rsidP="00015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133A52D" w14:textId="77777777" w:rsidR="000151FC" w:rsidRPr="0045055C" w:rsidRDefault="000151FC" w:rsidP="000151FC">
      <w:pPr>
        <w:numPr>
          <w:ilvl w:val="0"/>
          <w:numId w:val="2"/>
        </w:numPr>
        <w:spacing w:after="0" w:line="240" w:lineRule="auto"/>
        <w:ind w:right="539"/>
        <w:jc w:val="both"/>
        <w:rPr>
          <w:rFonts w:ascii="Arial" w:eastAsia="Times New Roman" w:hAnsi="Arial" w:cs="Arial"/>
          <w:color w:val="000000" w:themeColor="text1"/>
          <w:lang w:val="en" w:eastAsia="en-AU"/>
        </w:rPr>
      </w:pPr>
      <w:r w:rsidRPr="0045055C">
        <w:rPr>
          <w:rFonts w:ascii="Arial" w:eastAsia="Times New Roman" w:hAnsi="Arial" w:cs="Arial"/>
          <w:color w:val="000000" w:themeColor="text1"/>
          <w:lang w:val="en" w:eastAsia="en-AU"/>
        </w:rPr>
        <w:t>Increase road safety for pedestrians, cyclists and motorists;</w:t>
      </w:r>
    </w:p>
    <w:p w14:paraId="25548C30" w14:textId="77777777" w:rsidR="000151FC" w:rsidRPr="0045055C" w:rsidRDefault="000151FC" w:rsidP="000151FC">
      <w:pPr>
        <w:numPr>
          <w:ilvl w:val="0"/>
          <w:numId w:val="2"/>
        </w:numPr>
        <w:spacing w:after="0" w:line="240" w:lineRule="auto"/>
        <w:ind w:right="539"/>
        <w:jc w:val="both"/>
        <w:rPr>
          <w:rFonts w:ascii="Arial" w:eastAsia="Times New Roman" w:hAnsi="Arial" w:cs="Arial"/>
          <w:color w:val="000000" w:themeColor="text1"/>
          <w:lang w:val="en" w:eastAsia="en-AU"/>
        </w:rPr>
      </w:pPr>
      <w:r w:rsidRPr="0045055C">
        <w:rPr>
          <w:rFonts w:ascii="Arial" w:eastAsia="Times New Roman" w:hAnsi="Arial" w:cs="Arial"/>
          <w:color w:val="000000" w:themeColor="text1"/>
          <w:lang w:val="en" w:eastAsia="en-AU"/>
        </w:rPr>
        <w:t>Calm traffic and improve access for pedestrians and cyclists; and</w:t>
      </w:r>
    </w:p>
    <w:p w14:paraId="3792C2F0" w14:textId="77777777" w:rsidR="000151FC" w:rsidRPr="0045055C" w:rsidRDefault="000151FC" w:rsidP="000151FC">
      <w:pPr>
        <w:numPr>
          <w:ilvl w:val="0"/>
          <w:numId w:val="2"/>
        </w:numPr>
        <w:spacing w:after="0" w:line="240" w:lineRule="auto"/>
        <w:ind w:right="539"/>
        <w:jc w:val="both"/>
        <w:rPr>
          <w:rFonts w:ascii="Arial" w:eastAsia="Times New Roman" w:hAnsi="Arial" w:cs="Arial"/>
          <w:color w:val="000000" w:themeColor="text1"/>
          <w:lang w:val="en" w:eastAsia="en-AU"/>
        </w:rPr>
      </w:pPr>
      <w:r w:rsidRPr="0045055C">
        <w:rPr>
          <w:rFonts w:ascii="Arial" w:eastAsia="Times New Roman" w:hAnsi="Arial" w:cs="Arial"/>
          <w:color w:val="000000" w:themeColor="text1"/>
          <w:lang w:val="en" w:eastAsia="en-AU"/>
        </w:rPr>
        <w:t>Manage changing traffic needs over the next ten years.</w:t>
      </w:r>
    </w:p>
    <w:p w14:paraId="144D3F31" w14:textId="77777777" w:rsidR="000151FC" w:rsidRPr="0045055C" w:rsidRDefault="000151FC" w:rsidP="00015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27DF1A5" w14:textId="77777777" w:rsidR="000151FC" w:rsidRPr="0045055C" w:rsidRDefault="000151FC" w:rsidP="00015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45055C">
        <w:rPr>
          <w:rFonts w:ascii="Arial" w:hAnsi="Arial" w:cs="Arial"/>
          <w:b/>
          <w:color w:val="000000" w:themeColor="text1"/>
        </w:rPr>
        <w:t>Have your say</w:t>
      </w:r>
    </w:p>
    <w:p w14:paraId="64AC45A5" w14:textId="77777777" w:rsidR="000151FC" w:rsidRPr="0045055C" w:rsidRDefault="000151FC" w:rsidP="00015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FF8AAC6" w14:textId="2BA98766" w:rsidR="000151FC" w:rsidRPr="001241BF" w:rsidRDefault="000151FC" w:rsidP="000151FC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en"/>
        </w:rPr>
      </w:pPr>
      <w:r w:rsidRPr="001241BF">
        <w:rPr>
          <w:rFonts w:ascii="Arial" w:hAnsi="Arial" w:cs="Arial"/>
          <w:color w:val="000000"/>
          <w:lang w:val="en"/>
        </w:rPr>
        <w:t xml:space="preserve">Local knowledge of walking, cycling and driving in your </w:t>
      </w:r>
      <w:r w:rsidRPr="0045055C">
        <w:rPr>
          <w:rFonts w:ascii="Arial" w:hAnsi="Arial" w:cs="Arial"/>
          <w:color w:val="000000" w:themeColor="text1"/>
        </w:rPr>
        <w:t xml:space="preserve">neighbourhood </w:t>
      </w:r>
      <w:r w:rsidRPr="001241BF">
        <w:rPr>
          <w:rFonts w:ascii="Arial" w:hAnsi="Arial" w:cs="Arial"/>
          <w:color w:val="000000"/>
          <w:lang w:val="en"/>
        </w:rPr>
        <w:t xml:space="preserve">is </w:t>
      </w:r>
      <w:r>
        <w:rPr>
          <w:rFonts w:ascii="Arial" w:hAnsi="Arial" w:cs="Arial"/>
          <w:color w:val="000000"/>
          <w:lang w:val="en"/>
        </w:rPr>
        <w:t>in</w:t>
      </w:r>
      <w:r w:rsidRPr="001241BF">
        <w:rPr>
          <w:rFonts w:ascii="Arial" w:hAnsi="Arial" w:cs="Arial"/>
          <w:color w:val="000000"/>
          <w:lang w:val="en"/>
        </w:rPr>
        <w:t xml:space="preserve">valuable to this work.  You are invited to share information and experiences by completing an online survey at </w:t>
      </w:r>
      <w:r w:rsidRPr="00CC6F45">
        <w:rPr>
          <w:rFonts w:ascii="Arial" w:hAnsi="Arial" w:cs="Arial"/>
          <w:b/>
          <w:bCs/>
          <w:lang w:val="en"/>
        </w:rPr>
        <w:t>yoursayinnerwest.</w:t>
      </w:r>
      <w:r w:rsidR="00CC6F45" w:rsidRPr="00CC6F45">
        <w:rPr>
          <w:rFonts w:ascii="Arial" w:hAnsi="Arial" w:cs="Arial"/>
          <w:b/>
          <w:bCs/>
          <w:lang w:val="en"/>
        </w:rPr>
        <w:t>nsw.gov</w:t>
      </w:r>
      <w:r w:rsidRPr="00CC6F45">
        <w:rPr>
          <w:rFonts w:ascii="Arial" w:hAnsi="Arial" w:cs="Arial"/>
          <w:b/>
          <w:bCs/>
          <w:lang w:val="en"/>
        </w:rPr>
        <w:t>.au</w:t>
      </w:r>
    </w:p>
    <w:p w14:paraId="41BC53FB" w14:textId="77777777" w:rsidR="000151FC" w:rsidRPr="001241BF" w:rsidRDefault="000151FC" w:rsidP="000151F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lang w:val="en"/>
        </w:rPr>
      </w:pPr>
    </w:p>
    <w:p w14:paraId="70EEAD28" w14:textId="37E4EB8A" w:rsidR="000151FC" w:rsidRPr="001241BF" w:rsidRDefault="000151FC" w:rsidP="000151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lang w:val="en"/>
        </w:rPr>
      </w:pPr>
      <w:r w:rsidRPr="00026815">
        <w:rPr>
          <w:rFonts w:ascii="Arial" w:hAnsi="Arial" w:cs="Arial"/>
          <w:b/>
          <w:color w:val="000000"/>
          <w:lang w:val="en"/>
        </w:rPr>
        <w:t xml:space="preserve">The last day to complete the survey is </w:t>
      </w:r>
      <w:r w:rsidR="00142164">
        <w:rPr>
          <w:rFonts w:ascii="Arial" w:hAnsi="Arial" w:cs="Arial"/>
          <w:b/>
          <w:color w:val="000000"/>
          <w:lang w:val="en"/>
        </w:rPr>
        <w:t>Monday</w:t>
      </w:r>
      <w:r>
        <w:rPr>
          <w:rFonts w:ascii="Arial" w:hAnsi="Arial" w:cs="Arial"/>
          <w:b/>
          <w:color w:val="000000"/>
          <w:lang w:val="en"/>
        </w:rPr>
        <w:t xml:space="preserve"> </w:t>
      </w:r>
      <w:r w:rsidR="00142164">
        <w:rPr>
          <w:rFonts w:ascii="Arial" w:hAnsi="Arial" w:cs="Arial"/>
          <w:b/>
          <w:color w:val="000000"/>
          <w:lang w:val="en"/>
        </w:rPr>
        <w:t>9</w:t>
      </w:r>
      <w:r>
        <w:rPr>
          <w:rFonts w:ascii="Arial" w:hAnsi="Arial" w:cs="Arial"/>
          <w:b/>
          <w:color w:val="000000"/>
          <w:lang w:val="en"/>
        </w:rPr>
        <w:t xml:space="preserve"> </w:t>
      </w:r>
      <w:r w:rsidR="00142164">
        <w:rPr>
          <w:rFonts w:ascii="Arial" w:hAnsi="Arial" w:cs="Arial"/>
          <w:b/>
          <w:color w:val="000000"/>
          <w:lang w:val="en"/>
        </w:rPr>
        <w:t>March</w:t>
      </w:r>
      <w:r w:rsidRPr="001241BF">
        <w:rPr>
          <w:rFonts w:ascii="Arial" w:hAnsi="Arial" w:cs="Arial"/>
          <w:b/>
          <w:color w:val="000000"/>
          <w:lang w:val="en"/>
        </w:rPr>
        <w:t xml:space="preserve"> 20</w:t>
      </w:r>
      <w:r>
        <w:rPr>
          <w:rFonts w:ascii="Arial" w:hAnsi="Arial" w:cs="Arial"/>
          <w:b/>
          <w:color w:val="000000"/>
          <w:lang w:val="en"/>
        </w:rPr>
        <w:t>20</w:t>
      </w:r>
      <w:r w:rsidRPr="001241BF">
        <w:rPr>
          <w:rFonts w:ascii="Arial" w:hAnsi="Arial" w:cs="Arial"/>
          <w:b/>
          <w:color w:val="000000"/>
          <w:lang w:val="en"/>
        </w:rPr>
        <w:t>.</w:t>
      </w:r>
    </w:p>
    <w:p w14:paraId="0F75C3BB" w14:textId="77777777" w:rsidR="000151FC" w:rsidRPr="001241BF" w:rsidRDefault="000151FC" w:rsidP="000151FC">
      <w:pPr>
        <w:spacing w:after="0" w:line="240" w:lineRule="auto"/>
        <w:jc w:val="both"/>
        <w:rPr>
          <w:rFonts w:ascii="Arial" w:hAnsi="Arial" w:cs="Arial"/>
          <w:b/>
        </w:rPr>
      </w:pPr>
    </w:p>
    <w:p w14:paraId="33E29B80" w14:textId="77777777" w:rsidR="000151FC" w:rsidRPr="001241BF" w:rsidRDefault="000151FC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color w:val="000000"/>
          <w:lang w:val="en"/>
        </w:rPr>
      </w:pPr>
      <w:r w:rsidRPr="001241BF">
        <w:rPr>
          <w:rFonts w:ascii="Arial" w:hAnsi="Arial" w:cs="Arial"/>
          <w:b/>
          <w:color w:val="000000"/>
          <w:lang w:val="en"/>
        </w:rPr>
        <w:t>Who should fill in the survey?</w:t>
      </w:r>
    </w:p>
    <w:p w14:paraId="17744AAE" w14:textId="77777777" w:rsidR="000151FC" w:rsidRPr="001241BF" w:rsidRDefault="000151FC" w:rsidP="000151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026815">
        <w:rPr>
          <w:rFonts w:ascii="Arial" w:hAnsi="Arial" w:cs="Arial"/>
        </w:rPr>
        <w:t xml:space="preserve"> would like to hear from schools, residents, business owners and workers. The experiences of</w:t>
      </w:r>
      <w:r>
        <w:rPr>
          <w:rFonts w:ascii="Arial" w:hAnsi="Arial" w:cs="Arial"/>
        </w:rPr>
        <w:t xml:space="preserve"> </w:t>
      </w:r>
      <w:r w:rsidRPr="001241BF">
        <w:rPr>
          <w:rFonts w:ascii="Arial" w:hAnsi="Arial" w:cs="Arial"/>
        </w:rPr>
        <w:t>pedestrians, cyclists, motorists and other road users are all welcomed.</w:t>
      </w:r>
    </w:p>
    <w:p w14:paraId="6361AC22" w14:textId="77777777" w:rsidR="000151FC" w:rsidRPr="001241BF" w:rsidRDefault="000151FC" w:rsidP="000151FC">
      <w:pPr>
        <w:spacing w:after="0" w:line="240" w:lineRule="auto"/>
        <w:jc w:val="both"/>
        <w:rPr>
          <w:rFonts w:ascii="Arial" w:hAnsi="Arial" w:cs="Arial"/>
          <w:b/>
        </w:rPr>
      </w:pPr>
    </w:p>
    <w:p w14:paraId="351573A9" w14:textId="77777777" w:rsidR="000151FC" w:rsidRPr="001241BF" w:rsidRDefault="000151FC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</w:rPr>
      </w:pPr>
      <w:r w:rsidRPr="001241BF">
        <w:rPr>
          <w:rFonts w:ascii="Arial" w:hAnsi="Arial" w:cs="Arial"/>
          <w:b/>
          <w:color w:val="000000"/>
          <w:lang w:val="en"/>
        </w:rPr>
        <w:t>What happens next?</w:t>
      </w:r>
    </w:p>
    <w:p w14:paraId="1302F609" w14:textId="0FA21360" w:rsidR="000151FC" w:rsidRDefault="000151FC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</w:rPr>
      </w:pPr>
      <w:r w:rsidRPr="001241BF">
        <w:rPr>
          <w:rFonts w:ascii="Arial" w:hAnsi="Arial" w:cs="Arial"/>
        </w:rPr>
        <w:t xml:space="preserve">Your survey answers, along with a review of traffic volumes, vehicle speeds, heavy vehicle use and crash statistics, will be used to develop a draft Local Area Traffic Management Plan for </w:t>
      </w:r>
      <w:r>
        <w:rPr>
          <w:rFonts w:ascii="Arial" w:hAnsi="Arial" w:cs="Arial"/>
        </w:rPr>
        <w:t>Rozelle North</w:t>
      </w:r>
      <w:r w:rsidRPr="001241BF">
        <w:rPr>
          <w:rFonts w:ascii="Arial" w:hAnsi="Arial" w:cs="Arial"/>
        </w:rPr>
        <w:t xml:space="preserve">. </w:t>
      </w:r>
    </w:p>
    <w:p w14:paraId="73A5705D" w14:textId="44BEE752" w:rsidR="000151FC" w:rsidRDefault="000151FC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Testing options drop-in session </w:t>
      </w:r>
    </w:p>
    <w:p w14:paraId="3BD89F36" w14:textId="5A7E49D6" w:rsidR="000151FC" w:rsidRDefault="000151FC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Before finalising the </w:t>
      </w:r>
      <w:r w:rsidR="00F25485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 xml:space="preserve">Rozelle North LATM Plan, we will be hosting a drop-in session on </w:t>
      </w:r>
      <w:r w:rsidRPr="007643BA">
        <w:rPr>
          <w:rFonts w:ascii="Arial" w:hAnsi="Arial" w:cs="Arial"/>
        </w:rPr>
        <w:t>Wednesday 8 April 2020 from 4:30 – 7pm</w:t>
      </w:r>
      <w:r>
        <w:rPr>
          <w:rFonts w:ascii="Arial" w:hAnsi="Arial" w:cs="Arial"/>
        </w:rPr>
        <w:t xml:space="preserve"> at the Hannaford Centre, Rozelle. At the drop-in session we’ll show you some options for the Rozelle North LATM </w:t>
      </w:r>
      <w:r w:rsidR="00F25485">
        <w:rPr>
          <w:rFonts w:ascii="Arial" w:hAnsi="Arial" w:cs="Arial"/>
        </w:rPr>
        <w:t xml:space="preserve">Plan </w:t>
      </w:r>
      <w:r>
        <w:rPr>
          <w:rFonts w:ascii="Arial" w:hAnsi="Arial" w:cs="Arial"/>
        </w:rPr>
        <w:t>and gather feedback before finalising the draft Plan.</w:t>
      </w:r>
    </w:p>
    <w:p w14:paraId="077CAA65" w14:textId="642CDFB4" w:rsidR="007643BA" w:rsidRDefault="000151FC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those who are</w:t>
      </w:r>
      <w:r w:rsidR="00F25485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able to make it to the drop-in session, we will have the options and ability to provide feedback on </w:t>
      </w:r>
      <w:r w:rsidRPr="0045055C">
        <w:rPr>
          <w:rFonts w:ascii="Arial" w:hAnsi="Arial" w:cs="Arial"/>
          <w:b/>
          <w:bCs/>
        </w:rPr>
        <w:t>yoursayinnerwest.nsw.gov.au</w:t>
      </w:r>
      <w:r w:rsidR="007643BA">
        <w:rPr>
          <w:rFonts w:ascii="Arial" w:hAnsi="Arial" w:cs="Arial"/>
        </w:rPr>
        <w:t xml:space="preserve">. </w:t>
      </w:r>
    </w:p>
    <w:p w14:paraId="2CD4895C" w14:textId="283F3F7A" w:rsidR="000151FC" w:rsidRPr="0045055C" w:rsidRDefault="007643BA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Everyone who provides feedback in the initial study will be sent an update when this is open.</w:t>
      </w:r>
    </w:p>
    <w:p w14:paraId="06D70C79" w14:textId="77777777" w:rsidR="000151FC" w:rsidRDefault="000151FC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</w:rPr>
      </w:pPr>
    </w:p>
    <w:p w14:paraId="632C588C" w14:textId="77777777" w:rsidR="005C2599" w:rsidRDefault="005C2599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</w:rPr>
      </w:pPr>
    </w:p>
    <w:p w14:paraId="42CEDCD5" w14:textId="77777777" w:rsidR="005C2599" w:rsidRDefault="005C2599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</w:rPr>
      </w:pPr>
    </w:p>
    <w:p w14:paraId="70A665B6" w14:textId="374DE820" w:rsidR="000151FC" w:rsidRPr="006863BB" w:rsidRDefault="000151FC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863BB">
        <w:rPr>
          <w:rFonts w:ascii="Arial" w:hAnsi="Arial" w:cs="Arial"/>
          <w:b/>
          <w:bCs/>
        </w:rPr>
        <w:lastRenderedPageBreak/>
        <w:t>Public exhibition</w:t>
      </w:r>
    </w:p>
    <w:p w14:paraId="3A98E869" w14:textId="288EDCAD" w:rsidR="000151FC" w:rsidRPr="0045055C" w:rsidRDefault="000151FC" w:rsidP="000151F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val="en" w:eastAsia="en-AU"/>
        </w:rPr>
      </w:pPr>
      <w:r w:rsidRPr="001241BF">
        <w:rPr>
          <w:rFonts w:ascii="Arial" w:hAnsi="Arial" w:cs="Arial"/>
        </w:rPr>
        <w:t xml:space="preserve">The draft </w:t>
      </w:r>
      <w:r w:rsidR="0083586D">
        <w:rPr>
          <w:rFonts w:ascii="Arial" w:hAnsi="Arial" w:cs="Arial"/>
        </w:rPr>
        <w:t>P</w:t>
      </w:r>
      <w:r w:rsidRPr="001241BF">
        <w:rPr>
          <w:rFonts w:ascii="Arial" w:hAnsi="Arial" w:cs="Arial"/>
        </w:rPr>
        <w:t xml:space="preserve">lan will be placed on public exhibition for community feedback before it is considered by </w:t>
      </w:r>
      <w:r w:rsidR="0083586D">
        <w:rPr>
          <w:rFonts w:ascii="Arial" w:hAnsi="Arial" w:cs="Arial"/>
        </w:rPr>
        <w:t xml:space="preserve">elected </w:t>
      </w:r>
      <w:r w:rsidRPr="001241BF">
        <w:rPr>
          <w:rFonts w:ascii="Arial" w:hAnsi="Arial" w:cs="Arial"/>
        </w:rPr>
        <w:t xml:space="preserve">Council. Once the </w:t>
      </w:r>
      <w:r w:rsidR="0083586D">
        <w:rPr>
          <w:rFonts w:ascii="Arial" w:hAnsi="Arial" w:cs="Arial"/>
        </w:rPr>
        <w:t>P</w:t>
      </w:r>
      <w:r w:rsidRPr="001241BF">
        <w:rPr>
          <w:rFonts w:ascii="Arial" w:hAnsi="Arial" w:cs="Arial"/>
        </w:rPr>
        <w:t>lan is adopted by Council</w:t>
      </w:r>
      <w:r w:rsidR="0083586D">
        <w:rPr>
          <w:rFonts w:ascii="Arial" w:hAnsi="Arial" w:cs="Arial"/>
        </w:rPr>
        <w:t>,</w:t>
      </w:r>
      <w:r w:rsidRPr="001241BF">
        <w:rPr>
          <w:rFonts w:ascii="Arial" w:hAnsi="Arial" w:cs="Arial"/>
        </w:rPr>
        <w:t xml:space="preserve"> a schedule for implementing it will be developed. </w:t>
      </w:r>
    </w:p>
    <w:p w14:paraId="1718D033" w14:textId="77777777" w:rsidR="000151FC" w:rsidRPr="001241BF" w:rsidRDefault="000151FC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color w:val="000000"/>
          <w:lang w:val="en"/>
        </w:rPr>
      </w:pPr>
      <w:r w:rsidRPr="0045055C">
        <w:rPr>
          <w:rFonts w:ascii="Arial" w:hAnsi="Arial" w:cs="Arial"/>
          <w:bCs/>
          <w:color w:val="000000"/>
          <w:lang w:val="en"/>
        </w:rPr>
        <w:t>Keep up to date with the project at</w:t>
      </w:r>
      <w:r>
        <w:rPr>
          <w:rFonts w:ascii="Arial" w:hAnsi="Arial" w:cs="Arial"/>
          <w:b/>
          <w:color w:val="000000"/>
          <w:lang w:val="en"/>
        </w:rPr>
        <w:t xml:space="preserve"> yoursay.innerwest.nsw.gov.au</w:t>
      </w:r>
    </w:p>
    <w:p w14:paraId="2DF7F604" w14:textId="77777777" w:rsidR="000151FC" w:rsidRPr="001241BF" w:rsidRDefault="000151FC" w:rsidP="000151FC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color w:val="000000"/>
          <w:lang w:val="en"/>
        </w:rPr>
      </w:pPr>
      <w:r w:rsidRPr="001241BF">
        <w:rPr>
          <w:rFonts w:ascii="Arial" w:hAnsi="Arial" w:cs="Arial"/>
          <w:b/>
          <w:color w:val="000000"/>
          <w:lang w:val="en"/>
        </w:rPr>
        <w:t>Further information</w:t>
      </w:r>
    </w:p>
    <w:p w14:paraId="1CA5C7DB" w14:textId="0EAC85DF" w:rsidR="000151FC" w:rsidRPr="0045055C" w:rsidRDefault="000151FC" w:rsidP="000151FC">
      <w:pPr>
        <w:shd w:val="clear" w:color="auto" w:fill="FFFFFF"/>
        <w:tabs>
          <w:tab w:val="left" w:pos="567"/>
        </w:tabs>
        <w:contextualSpacing/>
        <w:rPr>
          <w:rFonts w:ascii="Arial" w:eastAsia="Times New Roman" w:hAnsi="Arial" w:cs="Arial"/>
          <w:color w:val="000000" w:themeColor="text1"/>
          <w:u w:val="single"/>
          <w:lang w:val="en"/>
        </w:rPr>
      </w:pPr>
      <w:r w:rsidRPr="0045055C">
        <w:rPr>
          <w:rFonts w:ascii="Arial" w:eastAsia="Times New Roman" w:hAnsi="Arial" w:cs="Arial"/>
          <w:color w:val="000000" w:themeColor="text1"/>
          <w:lang w:val="en"/>
        </w:rPr>
        <w:t xml:space="preserve">If you need a printed copy of the survey mailed to you or if you have any queries about this study please contact </w:t>
      </w:r>
      <w:r>
        <w:rPr>
          <w:rFonts w:ascii="Arial" w:eastAsia="Times New Roman" w:hAnsi="Arial" w:cs="Arial"/>
          <w:color w:val="000000" w:themeColor="text1"/>
          <w:lang w:val="en"/>
        </w:rPr>
        <w:t>Sunny Jo</w:t>
      </w:r>
      <w:r w:rsidRPr="0045055C">
        <w:rPr>
          <w:rFonts w:ascii="Arial" w:eastAsia="Times New Roman" w:hAnsi="Arial" w:cs="Arial"/>
          <w:color w:val="000000" w:themeColor="text1"/>
          <w:lang w:val="en"/>
        </w:rPr>
        <w:t xml:space="preserve">, Traffic Management Planner, on 9392 </w:t>
      </w:r>
      <w:r>
        <w:rPr>
          <w:rFonts w:ascii="Arial" w:eastAsia="Times New Roman" w:hAnsi="Arial" w:cs="Arial"/>
          <w:color w:val="000000" w:themeColor="text1"/>
          <w:lang w:val="en"/>
        </w:rPr>
        <w:t>5965</w:t>
      </w:r>
      <w:r w:rsidRPr="0045055C">
        <w:rPr>
          <w:rFonts w:ascii="Arial" w:eastAsia="Times New Roman" w:hAnsi="Arial" w:cs="Arial"/>
          <w:color w:val="000000" w:themeColor="text1"/>
          <w:lang w:val="en"/>
        </w:rPr>
        <w:t xml:space="preserve"> or email </w:t>
      </w:r>
      <w:hyperlink r:id="rId12" w:history="1">
        <w:r w:rsidR="00CC6F45" w:rsidRPr="005A4FBC">
          <w:rPr>
            <w:rStyle w:val="Hyperlink"/>
            <w:rFonts w:ascii="Arial" w:hAnsi="Arial" w:cs="Arial"/>
            <w:lang w:val="en"/>
          </w:rPr>
          <w:t>sunny.jo@innerwest.nsw.gov.au</w:t>
        </w:r>
      </w:hyperlink>
      <w:r w:rsidRPr="0045055C">
        <w:rPr>
          <w:rFonts w:ascii="Arial" w:eastAsia="Times New Roman" w:hAnsi="Arial" w:cs="Arial"/>
          <w:color w:val="000000" w:themeColor="text1"/>
          <w:lang w:val="en"/>
        </w:rPr>
        <w:t>.</w:t>
      </w:r>
      <w:r w:rsidRPr="0045055C">
        <w:rPr>
          <w:rFonts w:ascii="Arial" w:eastAsia="Times New Roman" w:hAnsi="Arial" w:cs="Arial"/>
          <w:color w:val="000000" w:themeColor="text1"/>
          <w:u w:val="single"/>
          <w:lang w:val="en"/>
        </w:rPr>
        <w:t xml:space="preserve"> </w:t>
      </w:r>
    </w:p>
    <w:p w14:paraId="1EF0CC37" w14:textId="77777777" w:rsidR="000151FC" w:rsidRPr="0045055C" w:rsidRDefault="000151FC" w:rsidP="000151FC">
      <w:pPr>
        <w:shd w:val="clear" w:color="auto" w:fill="FFFFFF"/>
        <w:tabs>
          <w:tab w:val="left" w:pos="567"/>
        </w:tabs>
        <w:contextualSpacing/>
        <w:rPr>
          <w:rFonts w:ascii="Arial" w:eastAsia="Times New Roman" w:hAnsi="Arial" w:cs="Arial"/>
          <w:color w:val="000000" w:themeColor="text1"/>
          <w:u w:val="single"/>
          <w:lang w:val="en"/>
        </w:rPr>
      </w:pPr>
    </w:p>
    <w:p w14:paraId="16D7218A" w14:textId="77777777" w:rsidR="000151FC" w:rsidRPr="0045055C" w:rsidRDefault="000151FC" w:rsidP="000151FC">
      <w:pPr>
        <w:shd w:val="clear" w:color="auto" w:fill="FFFFFF"/>
        <w:tabs>
          <w:tab w:val="left" w:pos="567"/>
        </w:tabs>
        <w:contextualSpacing/>
        <w:rPr>
          <w:rFonts w:ascii="Arial" w:eastAsia="Times New Roman" w:hAnsi="Arial" w:cs="Arial"/>
          <w:color w:val="000000" w:themeColor="text1"/>
          <w:u w:val="single"/>
          <w:lang w:val="en"/>
        </w:rPr>
      </w:pPr>
    </w:p>
    <w:p w14:paraId="562E7084" w14:textId="77777777" w:rsidR="000151FC" w:rsidRDefault="000151FC" w:rsidP="000151FC">
      <w:pPr>
        <w:spacing w:after="0" w:line="240" w:lineRule="auto"/>
        <w:jc w:val="both"/>
        <w:rPr>
          <w:rFonts w:ascii="Arial" w:hAnsi="Arial" w:cs="Arial"/>
        </w:rPr>
      </w:pPr>
      <w:r w:rsidRPr="0045055C">
        <w:rPr>
          <w:rFonts w:ascii="Arial" w:hAnsi="Arial" w:cs="Arial"/>
        </w:rPr>
        <w:t>Yours sincerely</w:t>
      </w:r>
    </w:p>
    <w:p w14:paraId="4E9F596F" w14:textId="77777777" w:rsidR="000151FC" w:rsidRPr="0045055C" w:rsidRDefault="000151FC" w:rsidP="000151FC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15E96140" wp14:editId="35449211">
            <wp:extent cx="1339702" cy="47014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883" t="15667" b="8608"/>
                    <a:stretch/>
                  </pic:blipFill>
                  <pic:spPr bwMode="auto">
                    <a:xfrm>
                      <a:off x="0" y="0"/>
                      <a:ext cx="1347836" cy="472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6DD3A" w14:textId="77777777" w:rsidR="000151FC" w:rsidRPr="0045055C" w:rsidRDefault="000151FC" w:rsidP="000151FC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DD1D51C" w14:textId="77777777" w:rsidR="000151FC" w:rsidRPr="0045055C" w:rsidRDefault="000151FC" w:rsidP="000151FC">
      <w:pPr>
        <w:rPr>
          <w:rFonts w:ascii="Arial" w:hAnsi="Arial" w:cs="Arial"/>
          <w:b/>
        </w:rPr>
      </w:pPr>
      <w:r>
        <w:rPr>
          <w:rFonts w:ascii="Arial" w:hAnsi="Arial" w:cs="Arial"/>
        </w:rPr>
        <w:t>Sunny Jo</w:t>
      </w:r>
      <w:r w:rsidRPr="0045055C">
        <w:rPr>
          <w:rFonts w:ascii="Arial" w:hAnsi="Arial" w:cs="Arial"/>
        </w:rPr>
        <w:br/>
      </w:r>
      <w:r w:rsidRPr="0045055C">
        <w:rPr>
          <w:rFonts w:ascii="Arial" w:hAnsi="Arial" w:cs="Arial"/>
          <w:b/>
        </w:rPr>
        <w:t>Traffic Management Planner</w:t>
      </w:r>
    </w:p>
    <w:p w14:paraId="1D6FCFEF" w14:textId="2F237B68" w:rsidR="0005519F" w:rsidRDefault="0005519F" w:rsidP="0005519F">
      <w:pPr>
        <w:pStyle w:val="BasicParagraph"/>
        <w:suppressAutoHyphens/>
        <w:rPr>
          <w:rFonts w:ascii="Arial" w:hAnsi="Arial" w:cs="Arial"/>
          <w:spacing w:val="2"/>
          <w:sz w:val="22"/>
          <w:szCs w:val="22"/>
        </w:rPr>
      </w:pPr>
    </w:p>
    <w:p w14:paraId="3A089FEF" w14:textId="1D72F966" w:rsidR="000151FC" w:rsidRPr="007643BA" w:rsidRDefault="000151FC" w:rsidP="000151FC">
      <w:pPr>
        <w:rPr>
          <w:rFonts w:ascii="Arial" w:hAnsi="Arial" w:cs="Arial"/>
          <w:b/>
          <w:bCs/>
          <w:color w:val="000000"/>
          <w:spacing w:val="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CD9F38" wp14:editId="0DD746AC">
            <wp:simplePos x="0" y="0"/>
            <wp:positionH relativeFrom="margin">
              <wp:align>right</wp:align>
            </wp:positionH>
            <wp:positionV relativeFrom="paragraph">
              <wp:posOffset>328930</wp:posOffset>
            </wp:positionV>
            <wp:extent cx="5730874" cy="390525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3" b="6167"/>
                    <a:stretch/>
                  </pic:blipFill>
                  <pic:spPr bwMode="auto">
                    <a:xfrm>
                      <a:off x="0" y="0"/>
                      <a:ext cx="5730874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151FC">
        <w:rPr>
          <w:rFonts w:ascii="Arial" w:hAnsi="Arial" w:cs="Arial"/>
          <w:b/>
          <w:bCs/>
          <w:sz w:val="21"/>
          <w:szCs w:val="21"/>
        </w:rPr>
        <w:t>Map – Rozelle North precinct study area</w:t>
      </w:r>
    </w:p>
    <w:sectPr w:rsidR="000151FC" w:rsidRPr="007643BA" w:rsidSect="00CA06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50D6" w14:textId="77777777" w:rsidR="0043537D" w:rsidRDefault="0043537D" w:rsidP="00C5798F">
      <w:pPr>
        <w:spacing w:after="0" w:line="240" w:lineRule="auto"/>
      </w:pPr>
      <w:r>
        <w:separator/>
      </w:r>
    </w:p>
  </w:endnote>
  <w:endnote w:type="continuationSeparator" w:id="0">
    <w:p w14:paraId="2B2018A0" w14:textId="77777777" w:rsidR="0043537D" w:rsidRDefault="0043537D" w:rsidP="00C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674F" w14:textId="77777777" w:rsidR="0083586D" w:rsidRDefault="00835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E243" w14:textId="77777777" w:rsidR="0015674F" w:rsidRDefault="0015674F" w:rsidP="00CA064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7474" w14:textId="77777777" w:rsidR="0083586D" w:rsidRDefault="00835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E31C" w14:textId="77777777" w:rsidR="0043537D" w:rsidRDefault="0043537D" w:rsidP="00C5798F">
      <w:pPr>
        <w:spacing w:after="0" w:line="240" w:lineRule="auto"/>
      </w:pPr>
      <w:r>
        <w:separator/>
      </w:r>
    </w:p>
  </w:footnote>
  <w:footnote w:type="continuationSeparator" w:id="0">
    <w:p w14:paraId="39C7FCED" w14:textId="77777777" w:rsidR="0043537D" w:rsidRDefault="0043537D" w:rsidP="00C5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0F27" w14:textId="77777777" w:rsidR="0083586D" w:rsidRDefault="00835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5B7F" w14:textId="73157085" w:rsidR="00C5798F" w:rsidRDefault="00C5798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B73BE5B" wp14:editId="7E74B8D3">
          <wp:simplePos x="0" y="0"/>
          <wp:positionH relativeFrom="page">
            <wp:posOffset>21265</wp:posOffset>
          </wp:positionH>
          <wp:positionV relativeFrom="paragraph">
            <wp:posOffset>-449579</wp:posOffset>
          </wp:positionV>
          <wp:extent cx="7543373" cy="10670222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73" cy="1067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8AFC" w14:textId="77777777" w:rsidR="0083586D" w:rsidRDefault="00835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824"/>
    <w:multiLevelType w:val="hybridMultilevel"/>
    <w:tmpl w:val="E4F8C2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7E4EFE"/>
    <w:multiLevelType w:val="hybridMultilevel"/>
    <w:tmpl w:val="697C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151FC"/>
    <w:rsid w:val="0003753E"/>
    <w:rsid w:val="0005519F"/>
    <w:rsid w:val="00131A40"/>
    <w:rsid w:val="00142164"/>
    <w:rsid w:val="0015674F"/>
    <w:rsid w:val="0020194F"/>
    <w:rsid w:val="00262114"/>
    <w:rsid w:val="004044FA"/>
    <w:rsid w:val="0043537D"/>
    <w:rsid w:val="00505C1F"/>
    <w:rsid w:val="005C2599"/>
    <w:rsid w:val="005F5974"/>
    <w:rsid w:val="006A1576"/>
    <w:rsid w:val="006B1BB7"/>
    <w:rsid w:val="006E0278"/>
    <w:rsid w:val="006E7689"/>
    <w:rsid w:val="007643BA"/>
    <w:rsid w:val="007D200E"/>
    <w:rsid w:val="0083586D"/>
    <w:rsid w:val="008B3D26"/>
    <w:rsid w:val="00A13BE7"/>
    <w:rsid w:val="00A65D0A"/>
    <w:rsid w:val="00AF0660"/>
    <w:rsid w:val="00BB44D2"/>
    <w:rsid w:val="00BB7A98"/>
    <w:rsid w:val="00C5798F"/>
    <w:rsid w:val="00CA064C"/>
    <w:rsid w:val="00CC6F45"/>
    <w:rsid w:val="00E61668"/>
    <w:rsid w:val="00F25485"/>
    <w:rsid w:val="00F54D35"/>
    <w:rsid w:val="00F74261"/>
    <w:rsid w:val="00F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A874F"/>
  <w15:chartTrackingRefBased/>
  <w15:docId w15:val="{E6FCF1C7-EF46-4827-B421-C3CFBB2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D0A"/>
    <w:pPr>
      <w:spacing w:before="240" w:after="200" w:line="276" w:lineRule="auto"/>
      <w:ind w:firstLine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5D0A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A65D0A"/>
    <w:pPr>
      <w:spacing w:after="0" w:line="240" w:lineRule="auto"/>
      <w:ind w:left="720"/>
    </w:pPr>
  </w:style>
  <w:style w:type="character" w:styleId="Hyperlink">
    <w:name w:val="Hyperlink"/>
    <w:basedOn w:val="DefaultParagraphFont"/>
    <w:rsid w:val="00015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sunny.jo@innerwest.nsw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1F6BAC6FE4BBAF13E8F72484088" ma:contentTypeVersion="4" ma:contentTypeDescription="Create a new document." ma:contentTypeScope="" ma:versionID="62f2f2ead5091d3381882625dd7a8f99">
  <xsd:schema xmlns:xsd="http://www.w3.org/2001/XMLSchema" xmlns:xs="http://www.w3.org/2001/XMLSchema" xmlns:p="http://schemas.microsoft.com/office/2006/metadata/properties" xmlns:ns2="92dbecb4-1e58-408c-a8dc-80e2646a4080" xmlns:ns3="6d374144-df41-4607-8fd8-88a24ba430f7" xmlns:ns4="baad2d26-9dca-403a-8544-a95492c5cb85" targetNamespace="http://schemas.microsoft.com/office/2006/metadata/properties" ma:root="true" ma:fieldsID="0e76232f0e9597985ba851b51d06c0df" ns2:_="" ns3:_="" ns4:_="">
    <xsd:import namespace="92dbecb4-1e58-408c-a8dc-80e2646a4080"/>
    <xsd:import namespace="6d374144-df41-4607-8fd8-88a24ba430f7"/>
    <xsd:import namespace="baad2d26-9dca-403a-8544-a95492c5cb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ecb4-1e58-408c-a8dc-80e2646a40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74144-df41-4607-8fd8-88a24ba43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2d26-9dca-403a-8544-a95492c5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dbecb4-1e58-408c-a8dc-80e2646a4080">UWF2DM6ZDUWT-181546708-6</_dlc_DocId>
    <_dlc_DocIdUrl xmlns="92dbecb4-1e58-408c-a8dc-80e2646a4080">
      <Url>https://innerwest.sharepoint.com/sites/intranet/howwework/communications/_layouts/15/DocIdRedir.aspx?ID=UWF2DM6ZDUWT-181546708-6</Url>
      <Description>UWF2DM6ZDUWT-181546708-6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3D848-075A-4BF7-B495-7ED4D249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ecb4-1e58-408c-a8dc-80e2646a4080"/>
    <ds:schemaRef ds:uri="6d374144-df41-4607-8fd8-88a24ba430f7"/>
    <ds:schemaRef ds:uri="baad2d26-9dca-403a-8544-a95492c5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1C4D2-36EC-488C-BF75-2FB69278176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ad2d26-9dca-403a-8544-a95492c5cb85"/>
    <ds:schemaRef ds:uri="6d374144-df41-4607-8fd8-88a24ba430f7"/>
    <ds:schemaRef ds:uri="92dbecb4-1e58-408c-a8dc-80e2646a408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3FC2DA-E5BE-4CF2-A03E-C253D7DE38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645F13-CAC2-428D-AEE2-D6A7E366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Sesilia Devine</cp:lastModifiedBy>
  <cp:revision>2</cp:revision>
  <dcterms:created xsi:type="dcterms:W3CDTF">2020-02-17T00:17:00Z</dcterms:created>
  <dcterms:modified xsi:type="dcterms:W3CDTF">2020-02-17T00:17:00Z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0x010100E602F1F6BAC6FE4BBAF13E8F72484088</vt:lpwstr>
  </property>
  <property fmtid="{D5CDD505-2E9C-101B-9397-08002B2CF9AE}" pid="3" name="_dlc_DocIdItemGuid">
    <vt:lpwstr>fe2aafae-e447-49b5-9122-c86d275fd05b</vt:lpwstr>
  </property>
</Properties>
</file>