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79EC" w14:textId="77777777" w:rsidR="006204A7" w:rsidRDefault="006204A7" w:rsidP="00326632">
      <w:pPr>
        <w:rPr>
          <w:rFonts w:ascii="SimSun" w:hAnsi="SimSun" w:cs="SimSun"/>
          <w:b/>
          <w:color w:val="000000"/>
          <w:lang w:eastAsia="zh-TW"/>
        </w:rPr>
      </w:pPr>
      <w:r w:rsidRPr="00A029B3">
        <w:rPr>
          <w:rFonts w:ascii="SimSun" w:hAnsi="SimSun" w:cs="SimSun" w:hint="eastAsia"/>
          <w:b/>
          <w:color w:val="000000"/>
          <w:lang w:eastAsia="zh-TW"/>
        </w:rPr>
        <w:t>《創意內西區：</w:t>
      </w:r>
      <w:r w:rsidRPr="00A029B3">
        <w:rPr>
          <w:b/>
          <w:color w:val="000000"/>
          <w:lang w:eastAsia="zh-TW"/>
        </w:rPr>
        <w:t>2021-2025</w:t>
      </w:r>
      <w:r w:rsidRPr="00A029B3">
        <w:rPr>
          <w:rFonts w:ascii="SimSun" w:hAnsi="SimSun" w:cs="SimSun" w:hint="eastAsia"/>
          <w:b/>
          <w:color w:val="000000"/>
          <w:lang w:eastAsia="zh-TW"/>
        </w:rPr>
        <w:t>年文化</w:t>
      </w:r>
      <w:r>
        <w:rPr>
          <w:rFonts w:ascii="SimSun" w:hAnsi="SimSun" w:cs="SimSun" w:hint="eastAsia"/>
          <w:b/>
          <w:color w:val="000000"/>
          <w:lang w:eastAsia="zh-TW"/>
        </w:rPr>
        <w:t>策</w:t>
      </w:r>
      <w:r w:rsidRPr="00A029B3">
        <w:rPr>
          <w:rFonts w:ascii="SimSun" w:hAnsi="SimSun" w:cs="SimSun" w:hint="eastAsia"/>
          <w:b/>
          <w:color w:val="000000"/>
          <w:lang w:eastAsia="zh-TW"/>
        </w:rPr>
        <w:t>略》概要</w:t>
      </w:r>
    </w:p>
    <w:p w14:paraId="784B2FFD" w14:textId="1D415394" w:rsidR="00326632" w:rsidRPr="003F7A50" w:rsidRDefault="006204A7" w:rsidP="00326632">
      <w:pPr>
        <w:rPr>
          <w:color w:val="000000" w:themeColor="text1"/>
        </w:rPr>
      </w:pPr>
      <w:r w:rsidRPr="00A029B3">
        <w:rPr>
          <w:rFonts w:ascii="SimSun" w:hAnsi="SimSun" w:cs="SimSun" w:hint="eastAsia"/>
          <w:color w:val="000000"/>
          <w:lang w:eastAsia="zh-TW"/>
        </w:rPr>
        <w:t>創意和文化對健康、繁榮的內西區社區至關重要。</w:t>
      </w:r>
      <w:r w:rsidR="00326632" w:rsidRPr="008A57C8">
        <w:rPr>
          <w:color w:val="000000" w:themeColor="text1"/>
        </w:rPr>
        <w:t xml:space="preserve"> </w:t>
      </w:r>
    </w:p>
    <w:p w14:paraId="33F47E86" w14:textId="7E0D325D" w:rsidR="00326632" w:rsidRPr="003F7A50" w:rsidRDefault="006204A7" w:rsidP="00326632">
      <w:pPr>
        <w:rPr>
          <w:color w:val="000000" w:themeColor="text1"/>
          <w:lang w:eastAsia="zh-TW"/>
        </w:rPr>
      </w:pPr>
      <w:r w:rsidRPr="00A029B3">
        <w:rPr>
          <w:rFonts w:ascii="SimSun" w:hAnsi="SimSun" w:cs="SimSun" w:hint="eastAsia"/>
          <w:color w:val="000000"/>
          <w:lang w:eastAsia="zh-TW"/>
        </w:rPr>
        <w:t>有諸多文化團體和藝術家</w:t>
      </w:r>
      <w:r>
        <w:rPr>
          <w:rFonts w:ascii="SimSun" w:hAnsi="SimSun" w:cs="SimSun" w:hint="eastAsia"/>
          <w:color w:val="000000"/>
          <w:lang w:eastAsia="zh-TW"/>
        </w:rPr>
        <w:t>在</w:t>
      </w:r>
      <w:r w:rsidRPr="00C76BC1">
        <w:rPr>
          <w:rFonts w:ascii="SimSun" w:hAnsi="SimSun" w:cs="SimSun" w:hint="eastAsia"/>
          <w:color w:val="000000"/>
          <w:lang w:eastAsia="zh-TW"/>
        </w:rPr>
        <w:t>該地區</w:t>
      </w:r>
      <w:r>
        <w:rPr>
          <w:rFonts w:ascii="SimSun" w:hAnsi="SimSun" w:cs="SimSun" w:hint="eastAsia"/>
          <w:color w:val="000000"/>
          <w:lang w:eastAsia="zh-TW"/>
        </w:rPr>
        <w:t>生活</w:t>
      </w:r>
      <w:r w:rsidRPr="00A029B3">
        <w:rPr>
          <w:rFonts w:ascii="SimSun" w:hAnsi="SimSun" w:cs="SimSun" w:hint="eastAsia"/>
          <w:color w:val="000000"/>
          <w:lang w:eastAsia="zh-TW"/>
        </w:rPr>
        <w:t>，他們</w:t>
      </w:r>
      <w:r w:rsidRPr="00C76BC1">
        <w:rPr>
          <w:rFonts w:ascii="SimSun" w:hAnsi="SimSun" w:cs="SimSun" w:hint="eastAsia"/>
          <w:color w:val="000000"/>
          <w:lang w:eastAsia="zh-TW"/>
        </w:rPr>
        <w:t>世世</w:t>
      </w:r>
      <w:r>
        <w:rPr>
          <w:rFonts w:ascii="SimSun" w:hAnsi="SimSun" w:cs="SimSun" w:hint="eastAsia"/>
          <w:color w:val="000000"/>
          <w:lang w:eastAsia="zh-TW"/>
        </w:rPr>
        <w:t>代代</w:t>
      </w:r>
      <w:r w:rsidRPr="00A029B3">
        <w:rPr>
          <w:rFonts w:ascii="SimSun" w:hAnsi="SimSun" w:cs="SimSun" w:hint="eastAsia"/>
          <w:color w:val="000000"/>
          <w:lang w:eastAsia="zh-TW"/>
        </w:rPr>
        <w:t>在此居住和工作。我們的社區率先開拓多元文化主義和藝術家經營的首創項目，</w:t>
      </w:r>
      <w:r>
        <w:rPr>
          <w:rFonts w:ascii="SimSun" w:hAnsi="SimSun" w:cs="SimSun" w:hint="eastAsia"/>
          <w:color w:val="000000"/>
          <w:lang w:eastAsia="zh-TW"/>
        </w:rPr>
        <w:t>促</w:t>
      </w:r>
      <w:r w:rsidRPr="00A029B3">
        <w:rPr>
          <w:rFonts w:ascii="SimSun" w:hAnsi="SimSun" w:cs="SimSun" w:hint="eastAsia"/>
          <w:color w:val="000000"/>
          <w:lang w:eastAsia="zh-TW"/>
        </w:rPr>
        <w:t>使內西區大量創意活動得以蓬勃發展。</w:t>
      </w:r>
      <w:r w:rsidR="00326632" w:rsidRPr="008A57C8">
        <w:rPr>
          <w:color w:val="000000" w:themeColor="text1"/>
          <w:lang w:eastAsia="zh-TW"/>
        </w:rPr>
        <w:t xml:space="preserve"> </w:t>
      </w:r>
    </w:p>
    <w:p w14:paraId="33B6A97E" w14:textId="5DA29303" w:rsidR="003B029F" w:rsidRDefault="006204A7" w:rsidP="00BB58AA">
      <w:pPr>
        <w:rPr>
          <w:lang w:eastAsia="zh-TW"/>
        </w:rPr>
      </w:pPr>
      <w:r w:rsidRPr="00A029B3">
        <w:rPr>
          <w:rFonts w:ascii="SimSun" w:hAnsi="SimSun" w:cs="SimSun" w:hint="eastAsia"/>
          <w:lang w:eastAsia="zh-TW"/>
        </w:rPr>
        <w:t>《創意內西區：</w:t>
      </w:r>
      <w:r w:rsidRPr="00A029B3">
        <w:rPr>
          <w:lang w:eastAsia="zh-TW"/>
        </w:rPr>
        <w:t>2021-2025</w:t>
      </w:r>
      <w:r w:rsidRPr="00A029B3">
        <w:rPr>
          <w:rFonts w:ascii="SimSun" w:hAnsi="SimSun" w:cs="SimSun" w:hint="eastAsia"/>
          <w:lang w:eastAsia="zh-TW"/>
        </w:rPr>
        <w:t>年文化</w:t>
      </w:r>
      <w:r>
        <w:rPr>
          <w:rFonts w:ascii="SimSun" w:hAnsi="SimSun" w:cs="SimSun"/>
          <w:lang w:eastAsia="zh-TW"/>
        </w:rPr>
        <w:t>策</w:t>
      </w:r>
      <w:r w:rsidRPr="00A029B3">
        <w:rPr>
          <w:rFonts w:ascii="SimSun" w:hAnsi="SimSun" w:cs="SimSun" w:hint="eastAsia"/>
          <w:lang w:eastAsia="zh-TW"/>
        </w:rPr>
        <w:t>略》是支持本地創意和文化的一個重要機會。該</w:t>
      </w:r>
      <w:r>
        <w:rPr>
          <w:rFonts w:ascii="SimSun" w:hAnsi="SimSun" w:cs="SimSun"/>
          <w:lang w:eastAsia="zh-TW"/>
        </w:rPr>
        <w:t>策</w:t>
      </w:r>
      <w:r w:rsidRPr="00A029B3">
        <w:rPr>
          <w:rFonts w:ascii="SimSun" w:hAnsi="SimSun" w:cs="SimSun" w:hint="eastAsia"/>
          <w:lang w:eastAsia="zh-TW"/>
        </w:rPr>
        <w:t>略的展望和優先</w:t>
      </w:r>
      <w:r w:rsidRPr="00961548">
        <w:rPr>
          <w:rFonts w:ascii="SimSun" w:hAnsi="SimSun" w:cs="SimSun" w:hint="eastAsia"/>
          <w:lang w:eastAsia="zh-TW"/>
        </w:rPr>
        <w:t>事項</w:t>
      </w:r>
      <w:r w:rsidRPr="00A029B3">
        <w:rPr>
          <w:rFonts w:ascii="SimSun" w:hAnsi="SimSun" w:cs="SimSun" w:hint="eastAsia"/>
          <w:lang w:eastAsia="zh-TW"/>
        </w:rPr>
        <w:t>是</w:t>
      </w:r>
      <w:r>
        <w:rPr>
          <w:rFonts w:ascii="SimSun" w:hAnsi="SimSun" w:cs="SimSun"/>
          <w:lang w:eastAsia="zh-TW"/>
        </w:rPr>
        <w:t>經</w:t>
      </w:r>
      <w:r>
        <w:rPr>
          <w:rFonts w:ascii="SimSun" w:hAnsi="SimSun" w:cs="SimSun" w:hint="eastAsia"/>
          <w:lang w:eastAsia="zh-TW"/>
        </w:rPr>
        <w:t>過與</w:t>
      </w:r>
      <w:r w:rsidRPr="00A029B3">
        <w:rPr>
          <w:rFonts w:ascii="SimSun" w:hAnsi="SimSun" w:cs="SimSun" w:hint="eastAsia"/>
          <w:lang w:eastAsia="zh-TW"/>
        </w:rPr>
        <w:t>文化團體、創意部門和廣泛社區</w:t>
      </w:r>
      <w:r>
        <w:rPr>
          <w:rFonts w:ascii="SimSun" w:hAnsi="SimSun" w:cs="SimSun" w:hint="eastAsia"/>
          <w:lang w:eastAsia="zh-TW"/>
        </w:rPr>
        <w:t>的諮詢而</w:t>
      </w:r>
      <w:r w:rsidRPr="00A029B3">
        <w:rPr>
          <w:rFonts w:ascii="SimSun" w:hAnsi="SimSun" w:cs="SimSun" w:hint="eastAsia"/>
          <w:lang w:eastAsia="zh-TW"/>
        </w:rPr>
        <w:t>制定的。</w:t>
      </w:r>
      <w:r w:rsidR="003B029F" w:rsidRPr="003B029F">
        <w:rPr>
          <w:lang w:eastAsia="zh-TW"/>
        </w:rPr>
        <w:t xml:space="preserve"> </w:t>
      </w:r>
    </w:p>
    <w:p w14:paraId="14D05E15" w14:textId="5169C772" w:rsidR="00BB58AA" w:rsidRDefault="006204A7" w:rsidP="00BB58AA">
      <w:pPr>
        <w:rPr>
          <w:lang w:eastAsia="zh-TW"/>
        </w:rPr>
      </w:pPr>
      <w:r w:rsidRPr="00A029B3">
        <w:rPr>
          <w:rFonts w:ascii="SimSun" w:hAnsi="SimSun" w:cs="SimSun" w:hint="eastAsia"/>
          <w:lang w:eastAsia="zh-TW"/>
        </w:rPr>
        <w:t>該</w:t>
      </w:r>
      <w:r>
        <w:rPr>
          <w:rFonts w:ascii="SimSun" w:hAnsi="SimSun" w:cs="SimSun"/>
          <w:lang w:eastAsia="zh-TW"/>
        </w:rPr>
        <w:t>策</w:t>
      </w:r>
      <w:r w:rsidRPr="00A029B3">
        <w:rPr>
          <w:rFonts w:ascii="SimSun" w:hAnsi="SimSun" w:cs="SimSun" w:hint="eastAsia"/>
          <w:lang w:eastAsia="zh-TW"/>
        </w:rPr>
        <w:t>略將</w:t>
      </w:r>
      <w:r>
        <w:rPr>
          <w:rFonts w:ascii="SimSun" w:hAnsi="SimSun" w:cs="SimSun" w:hint="eastAsia"/>
          <w:lang w:eastAsia="zh-TW"/>
        </w:rPr>
        <w:t>透過</w:t>
      </w:r>
      <w:r w:rsidRPr="00A029B3">
        <w:rPr>
          <w:rFonts w:ascii="SimSun" w:hAnsi="SimSun" w:cs="SimSun" w:hint="eastAsia"/>
          <w:lang w:eastAsia="zh-TW"/>
        </w:rPr>
        <w:t>一個行動計</w:t>
      </w:r>
      <w:r>
        <w:rPr>
          <w:rFonts w:ascii="SimSun" w:hAnsi="SimSun" w:cs="SimSun" w:hint="eastAsia"/>
          <w:lang w:eastAsia="zh-TW"/>
        </w:rPr>
        <w:t>劃</w:t>
      </w:r>
      <w:r w:rsidRPr="00C13100">
        <w:rPr>
          <w:rFonts w:ascii="SimSun" w:hAnsi="SimSun" w:cs="SimSun" w:hint="eastAsia"/>
          <w:lang w:eastAsia="zh-TW"/>
        </w:rPr>
        <w:t>予以</w:t>
      </w:r>
      <w:r w:rsidRPr="00A029B3">
        <w:rPr>
          <w:rFonts w:ascii="SimSun" w:hAnsi="SimSun" w:cs="SimSun" w:hint="eastAsia"/>
          <w:lang w:eastAsia="zh-TW"/>
        </w:rPr>
        <w:t>實施。</w:t>
      </w:r>
    </w:p>
    <w:p w14:paraId="4C3582A9" w14:textId="781961BC" w:rsidR="00326632" w:rsidRPr="005E5A37" w:rsidRDefault="006204A7" w:rsidP="00BB58AA">
      <w:pPr>
        <w:rPr>
          <w:b/>
          <w:bCs/>
        </w:rPr>
      </w:pPr>
      <w:r w:rsidRPr="00A029B3">
        <w:rPr>
          <w:rFonts w:ascii="SimSun" w:hAnsi="SimSun" w:cs="SimSun" w:hint="eastAsia"/>
          <w:b/>
          <w:lang w:eastAsia="zh-TW"/>
        </w:rPr>
        <w:t>展望：</w:t>
      </w:r>
    </w:p>
    <w:p w14:paraId="4AD71E5A" w14:textId="7626E2D7" w:rsidR="00326632" w:rsidRDefault="006204A7" w:rsidP="00326632">
      <w:r w:rsidRPr="00A029B3">
        <w:rPr>
          <w:rFonts w:ascii="SimSun" w:hAnsi="SimSun" w:cs="SimSun" w:hint="eastAsia"/>
          <w:lang w:eastAsia="zh-TW"/>
        </w:rPr>
        <w:t>《創意內西區：文化</w:t>
      </w:r>
      <w:r>
        <w:rPr>
          <w:rFonts w:ascii="SimSun" w:hAnsi="SimSun" w:cs="SimSun"/>
          <w:lang w:eastAsia="zh-TW"/>
        </w:rPr>
        <w:t>策</w:t>
      </w:r>
      <w:r w:rsidRPr="00A029B3">
        <w:rPr>
          <w:rFonts w:ascii="SimSun" w:hAnsi="SimSun" w:cs="SimSun" w:hint="eastAsia"/>
          <w:lang w:eastAsia="zh-TW"/>
        </w:rPr>
        <w:t>略》旨在將文化植根於內西區今世後代的心中</w:t>
      </w:r>
      <w:r>
        <w:rPr>
          <w:rFonts w:ascii="SimSun" w:hAnsi="SimSun" w:cs="SimSun"/>
          <w:lang w:eastAsia="zh-TW"/>
        </w:rPr>
        <w:t>，</w:t>
      </w:r>
      <w:r w:rsidRPr="00A029B3">
        <w:rPr>
          <w:rFonts w:ascii="SimSun" w:hAnsi="SimSun" w:cs="SimSun" w:hint="eastAsia"/>
          <w:lang w:eastAsia="zh-TW"/>
        </w:rPr>
        <w:t>盡力把內西區發展成悉尼</w:t>
      </w:r>
      <w:r>
        <w:rPr>
          <w:rFonts w:ascii="SimSun" w:hAnsi="SimSun" w:cs="SimSun" w:hint="eastAsia"/>
          <w:lang w:eastAsia="zh-TW"/>
        </w:rPr>
        <w:t>一個推動</w:t>
      </w:r>
      <w:r w:rsidRPr="00A029B3">
        <w:rPr>
          <w:rFonts w:ascii="SimSun" w:hAnsi="SimSun" w:cs="SimSun" w:hint="eastAsia"/>
          <w:lang w:eastAsia="zh-TW"/>
        </w:rPr>
        <w:t>創意</w:t>
      </w:r>
      <w:r>
        <w:rPr>
          <w:rFonts w:ascii="SimSun" w:hAnsi="SimSun" w:cs="SimSun" w:hint="eastAsia"/>
          <w:lang w:eastAsia="zh-TW"/>
        </w:rPr>
        <w:t>的</w:t>
      </w:r>
      <w:r w:rsidRPr="00A029B3">
        <w:rPr>
          <w:rFonts w:ascii="SimSun" w:hAnsi="SimSun" w:cs="SimSun" w:hint="eastAsia"/>
          <w:lang w:eastAsia="zh-TW"/>
        </w:rPr>
        <w:t>引擎、一個文化平等的引領者</w:t>
      </w:r>
      <w:r>
        <w:rPr>
          <w:rFonts w:ascii="SimSun" w:hAnsi="SimSun" w:cs="SimSun" w:hint="eastAsia"/>
          <w:lang w:eastAsia="zh-TW"/>
        </w:rPr>
        <w:t>及目的地</w:t>
      </w:r>
      <w:r w:rsidRPr="00A029B3">
        <w:rPr>
          <w:rFonts w:ascii="SimSun" w:hAnsi="SimSun" w:cs="SimSun" w:hint="eastAsia"/>
          <w:lang w:eastAsia="zh-TW"/>
        </w:rPr>
        <w:t>。</w:t>
      </w:r>
    </w:p>
    <w:p w14:paraId="056D3D58" w14:textId="6903D861" w:rsidR="00326632" w:rsidRPr="005E5A37" w:rsidRDefault="006204A7" w:rsidP="00BB58AA">
      <w:pPr>
        <w:rPr>
          <w:b/>
          <w:bCs/>
        </w:rPr>
      </w:pPr>
      <w:r>
        <w:rPr>
          <w:rFonts w:ascii="SimSun" w:hAnsi="SimSun" w:cs="SimSun"/>
          <w:b/>
          <w:lang w:eastAsia="zh-TW"/>
        </w:rPr>
        <w:t>策</w:t>
      </w:r>
      <w:r w:rsidRPr="00A029B3">
        <w:rPr>
          <w:rFonts w:ascii="SimSun" w:hAnsi="SimSun" w:cs="SimSun" w:hint="eastAsia"/>
          <w:b/>
          <w:lang w:eastAsia="zh-TW"/>
        </w:rPr>
        <w:t>略重點領域：</w:t>
      </w:r>
    </w:p>
    <w:p w14:paraId="1A27F38D" w14:textId="0350CAC1" w:rsidR="00BB58AA" w:rsidRDefault="006204A7" w:rsidP="00887171">
      <w:pPr>
        <w:pStyle w:val="ListParagraph"/>
        <w:numPr>
          <w:ilvl w:val="0"/>
          <w:numId w:val="2"/>
        </w:numPr>
      </w:pPr>
      <w:r w:rsidRPr="00A029B3">
        <w:rPr>
          <w:rFonts w:ascii="SimSun" w:hAnsi="SimSun" w:cs="SimSun" w:hint="eastAsia"/>
          <w:lang w:eastAsia="zh-TW"/>
        </w:rPr>
        <w:t>以原住民和托雷斯海峽島民文化為中心</w:t>
      </w:r>
    </w:p>
    <w:p w14:paraId="33DA2CCA" w14:textId="068BDAAD" w:rsidR="00D25677" w:rsidRPr="00D25677" w:rsidRDefault="006204A7" w:rsidP="005C14F1">
      <w:r w:rsidRPr="00A029B3">
        <w:rPr>
          <w:rFonts w:ascii="SimSun" w:hAnsi="SimSun" w:cs="SimSun" w:hint="eastAsia"/>
          <w:lang w:eastAsia="zh-TW"/>
        </w:rPr>
        <w:t>行動示例：由原住民策展人管理的公共藝術作品和文化活動；利用原住民知識和文化身份</w:t>
      </w:r>
      <w:r>
        <w:rPr>
          <w:rFonts w:ascii="SimSun" w:hAnsi="SimSun" w:cs="SimSun" w:hint="eastAsia"/>
          <w:lang w:eastAsia="zh-TW"/>
        </w:rPr>
        <w:t>使</w:t>
      </w:r>
      <w:r w:rsidRPr="00A029B3">
        <w:rPr>
          <w:rFonts w:ascii="SimSun" w:hAnsi="SimSun" w:cs="SimSun" w:hint="eastAsia"/>
          <w:lang w:eastAsia="zh-TW"/>
        </w:rPr>
        <w:t>本</w:t>
      </w:r>
      <w:r>
        <w:rPr>
          <w:rFonts w:ascii="SimSun" w:hAnsi="SimSun" w:cs="SimSun"/>
          <w:lang w:eastAsia="zh-TW"/>
        </w:rPr>
        <w:t>土地方更</w:t>
      </w:r>
      <w:r>
        <w:rPr>
          <w:rFonts w:ascii="SimSun" w:hAnsi="SimSun" w:cs="SimSun" w:hint="eastAsia"/>
          <w:lang w:eastAsia="zh-TW"/>
        </w:rPr>
        <w:t>添上</w:t>
      </w:r>
      <w:r w:rsidRPr="00C93109">
        <w:rPr>
          <w:rFonts w:ascii="SimSun" w:hAnsi="SimSun" w:cs="SimSun" w:hint="eastAsia"/>
          <w:lang w:eastAsia="zh-TW"/>
        </w:rPr>
        <w:t>色</w:t>
      </w:r>
      <w:r>
        <w:rPr>
          <w:rFonts w:ascii="SimSun" w:hAnsi="SimSun" w:cs="SimSun" w:hint="eastAsia"/>
          <w:lang w:eastAsia="zh-TW"/>
        </w:rPr>
        <w:t>彩，並</w:t>
      </w:r>
      <w:r w:rsidRPr="00C93109">
        <w:rPr>
          <w:rFonts w:ascii="SimSun" w:hAnsi="SimSun" w:cs="SimSun" w:hint="eastAsia"/>
          <w:lang w:eastAsia="zh-TW"/>
        </w:rPr>
        <w:t>讚揚</w:t>
      </w:r>
      <w:r>
        <w:rPr>
          <w:rFonts w:ascii="SimSun" w:hAnsi="SimSun" w:cs="SimSun" w:hint="eastAsia"/>
          <w:lang w:eastAsia="zh-TW"/>
        </w:rPr>
        <w:t>本</w:t>
      </w:r>
      <w:r w:rsidRPr="00C93109">
        <w:rPr>
          <w:rFonts w:ascii="SimSun" w:hAnsi="SimSun" w:cs="SimSun" w:hint="eastAsia"/>
          <w:lang w:eastAsia="zh-TW"/>
        </w:rPr>
        <w:t>地</w:t>
      </w:r>
      <w:r>
        <w:rPr>
          <w:rFonts w:ascii="SimSun" w:hAnsi="SimSun" w:cs="SimSun" w:hint="eastAsia"/>
          <w:lang w:eastAsia="zh-TW"/>
        </w:rPr>
        <w:t>文化</w:t>
      </w:r>
      <w:r w:rsidRPr="00A029B3">
        <w:rPr>
          <w:rFonts w:ascii="SimSun" w:hAnsi="SimSun" w:cs="SimSun" w:hint="eastAsia"/>
          <w:lang w:eastAsia="zh-TW"/>
        </w:rPr>
        <w:t>；</w:t>
      </w:r>
      <w:r>
        <w:rPr>
          <w:rFonts w:ascii="SimSun" w:hAnsi="SimSun" w:cs="SimSun" w:hint="eastAsia"/>
          <w:lang w:eastAsia="zh-TW"/>
        </w:rPr>
        <w:t>推動</w:t>
      </w:r>
      <w:r w:rsidRPr="00A029B3">
        <w:rPr>
          <w:rFonts w:ascii="SimSun" w:hAnsi="SimSun" w:cs="SimSun" w:hint="eastAsia"/>
          <w:lang w:eastAsia="zh-TW"/>
        </w:rPr>
        <w:t>原住民藝術家的領導</w:t>
      </w:r>
      <w:r>
        <w:rPr>
          <w:rFonts w:ascii="SimSun" w:hAnsi="SimSun" w:cs="SimSun" w:hint="eastAsia"/>
          <w:lang w:eastAsia="zh-TW"/>
        </w:rPr>
        <w:t>力</w:t>
      </w:r>
      <w:r w:rsidRPr="00A029B3">
        <w:rPr>
          <w:rFonts w:ascii="SimSun" w:hAnsi="SimSun" w:cs="SimSun" w:hint="eastAsia"/>
          <w:lang w:eastAsia="zh-TW"/>
        </w:rPr>
        <w:t>和就業機會</w:t>
      </w:r>
    </w:p>
    <w:p w14:paraId="09B72525" w14:textId="60E53D37" w:rsidR="00BB58AA" w:rsidRDefault="006204A7" w:rsidP="00074C07">
      <w:pPr>
        <w:pStyle w:val="ListParagraph"/>
        <w:numPr>
          <w:ilvl w:val="0"/>
          <w:numId w:val="2"/>
        </w:numPr>
      </w:pPr>
      <w:r w:rsidRPr="00A029B3">
        <w:rPr>
          <w:rFonts w:ascii="SimSun" w:hAnsi="SimSun" w:cs="SimSun" w:hint="eastAsia"/>
          <w:lang w:eastAsia="zh-TW"/>
        </w:rPr>
        <w:t>多樣性使我們更為充實和強大</w:t>
      </w:r>
    </w:p>
    <w:p w14:paraId="4CEEC795" w14:textId="4F757FAF" w:rsidR="00BC6101" w:rsidRPr="00BC6101" w:rsidRDefault="006204A7" w:rsidP="00C6337E">
      <w:r w:rsidRPr="00A029B3">
        <w:rPr>
          <w:rFonts w:ascii="SimSun" w:hAnsi="SimSun" w:cs="SimSun" w:hint="eastAsia"/>
          <w:lang w:eastAsia="zh-TW"/>
        </w:rPr>
        <w:t>行動示例：為來自不同背景的人培養能力和創造就業；提高</w:t>
      </w:r>
      <w:r>
        <w:rPr>
          <w:rFonts w:ascii="SimSun" w:hAnsi="SimSun" w:cs="SimSun" w:hint="eastAsia"/>
          <w:lang w:eastAsia="zh-TW"/>
        </w:rPr>
        <w:t>在</w:t>
      </w:r>
      <w:r w:rsidRPr="00A029B3">
        <w:rPr>
          <w:rFonts w:ascii="SimSun" w:hAnsi="SimSun" w:cs="SimSun" w:hint="eastAsia"/>
          <w:lang w:eastAsia="zh-TW"/>
        </w:rPr>
        <w:t>市議會補助、活動和項目中來自不同背景的人的代表比例；宣傳包容的文化項目，包括培訓和輔導</w:t>
      </w:r>
    </w:p>
    <w:p w14:paraId="5218A367" w14:textId="5E2D9AE6" w:rsidR="00BB58AA" w:rsidRDefault="006204A7" w:rsidP="00074C07">
      <w:pPr>
        <w:pStyle w:val="ListParagraph"/>
        <w:numPr>
          <w:ilvl w:val="0"/>
          <w:numId w:val="2"/>
        </w:numPr>
      </w:pPr>
      <w:r w:rsidRPr="00A029B3">
        <w:rPr>
          <w:rFonts w:ascii="SimSun" w:hAnsi="SimSun" w:cs="SimSun" w:hint="eastAsia"/>
          <w:lang w:eastAsia="zh-TW"/>
        </w:rPr>
        <w:t>熱愛日夜繁華的內西區</w:t>
      </w:r>
    </w:p>
    <w:p w14:paraId="7DE9AB16" w14:textId="4D20D0F5" w:rsidR="002477F1" w:rsidRPr="002477F1" w:rsidRDefault="006204A7" w:rsidP="005C14F1">
      <w:r w:rsidRPr="00A029B3">
        <w:rPr>
          <w:rFonts w:ascii="SimSun" w:hAnsi="SimSun" w:cs="SimSun" w:hint="eastAsia"/>
          <w:lang w:eastAsia="zh-TW"/>
        </w:rPr>
        <w:t>行動示例：為本地</w:t>
      </w:r>
      <w:r>
        <w:rPr>
          <w:rFonts w:ascii="SimSun" w:hAnsi="SimSun" w:cs="SimSun" w:hint="eastAsia"/>
          <w:lang w:eastAsia="zh-TW"/>
        </w:rPr>
        <w:t>活動</w:t>
      </w:r>
      <w:r w:rsidRPr="00A029B3">
        <w:rPr>
          <w:rFonts w:ascii="SimSun" w:hAnsi="SimSun" w:cs="SimSun" w:hint="eastAsia"/>
          <w:lang w:eastAsia="zh-TW"/>
        </w:rPr>
        <w:t>內容</w:t>
      </w:r>
      <w:r w:rsidRPr="00CF663C">
        <w:rPr>
          <w:rFonts w:ascii="SimSun" w:hAnsi="SimSun" w:cs="SimSun" w:hint="eastAsia"/>
          <w:lang w:eastAsia="zh-TW"/>
        </w:rPr>
        <w:t>建立</w:t>
      </w:r>
      <w:r w:rsidRPr="00A029B3">
        <w:rPr>
          <w:rFonts w:ascii="SimSun" w:hAnsi="SimSun" w:cs="SimSun" w:hint="eastAsia"/>
          <w:lang w:eastAsia="zh-TW"/>
        </w:rPr>
        <w:t>新的受眾，包括一個</w:t>
      </w:r>
      <w:r>
        <w:rPr>
          <w:rFonts w:ascii="SimSun" w:hAnsi="SimSun" w:cs="SimSun"/>
          <w:lang w:eastAsia="zh-TW"/>
        </w:rPr>
        <w:t>電子</w:t>
      </w:r>
      <w:r w:rsidRPr="00A029B3">
        <w:rPr>
          <w:rFonts w:ascii="SimSun" w:hAnsi="SimSun" w:cs="SimSun" w:hint="eastAsia"/>
          <w:lang w:eastAsia="zh-TW"/>
        </w:rPr>
        <w:t>通</w:t>
      </w:r>
      <w:r>
        <w:rPr>
          <w:rFonts w:ascii="SimSun" w:hAnsi="SimSun" w:cs="SimSun" w:hint="eastAsia"/>
          <w:lang w:eastAsia="zh-TW"/>
        </w:rPr>
        <w:t>訊</w:t>
      </w:r>
      <w:r w:rsidRPr="00A029B3">
        <w:rPr>
          <w:rFonts w:ascii="SimSun" w:hAnsi="SimSun" w:cs="SimSun" w:hint="eastAsia"/>
          <w:lang w:eastAsia="zh-TW"/>
        </w:rPr>
        <w:t>計</w:t>
      </w:r>
      <w:r>
        <w:rPr>
          <w:rFonts w:ascii="SimSun" w:hAnsi="SimSun" w:cs="SimSun" w:hint="eastAsia"/>
          <w:lang w:eastAsia="zh-TW"/>
        </w:rPr>
        <w:t>劃</w:t>
      </w:r>
      <w:r w:rsidRPr="00A029B3">
        <w:rPr>
          <w:rFonts w:ascii="SimSun" w:hAnsi="SimSun" w:cs="SimSun" w:hint="eastAsia"/>
          <w:lang w:eastAsia="zh-TW"/>
        </w:rPr>
        <w:t>；支持小</w:t>
      </w:r>
      <w:r>
        <w:rPr>
          <w:rFonts w:ascii="SimSun" w:hAnsi="SimSun" w:cs="SimSun"/>
          <w:lang w:eastAsia="zh-TW"/>
        </w:rPr>
        <w:t>型</w:t>
      </w:r>
      <w:r w:rsidRPr="00A029B3">
        <w:rPr>
          <w:rFonts w:ascii="SimSun" w:hAnsi="SimSun" w:cs="SimSun" w:hint="eastAsia"/>
          <w:lang w:eastAsia="zh-TW"/>
        </w:rPr>
        <w:t>藝術和文化活動的替代性審批途徑；激發公共區域的活力；支援</w:t>
      </w:r>
      <w:r w:rsidRPr="00A029B3">
        <w:rPr>
          <w:lang w:eastAsia="zh-TW"/>
        </w:rPr>
        <w:t>24</w:t>
      </w:r>
      <w:r w:rsidRPr="00A029B3">
        <w:rPr>
          <w:rFonts w:ascii="SimSun" w:hAnsi="SimSun" w:cs="SimSun" w:hint="eastAsia"/>
          <w:lang w:eastAsia="zh-TW"/>
        </w:rPr>
        <w:t>小時全天候經濟，包括現場音樂場館</w:t>
      </w:r>
    </w:p>
    <w:p w14:paraId="164191A5" w14:textId="1E431C91" w:rsidR="00BB58AA" w:rsidRDefault="006204A7" w:rsidP="00074C07">
      <w:pPr>
        <w:pStyle w:val="ListParagraph"/>
        <w:numPr>
          <w:ilvl w:val="0"/>
          <w:numId w:val="2"/>
        </w:numPr>
      </w:pPr>
      <w:r w:rsidRPr="00A029B3">
        <w:rPr>
          <w:rFonts w:ascii="SimSun" w:hAnsi="SimSun" w:cs="SimSun" w:hint="eastAsia"/>
          <w:lang w:eastAsia="zh-TW"/>
        </w:rPr>
        <w:t>文化在不斷擴展的地方</w:t>
      </w:r>
      <w:r>
        <w:rPr>
          <w:rFonts w:ascii="SimSun" w:hAnsi="SimSun" w:cs="SimSun" w:hint="eastAsia"/>
          <w:lang w:eastAsia="zh-TW"/>
        </w:rPr>
        <w:t>扮演</w:t>
      </w:r>
      <w:r w:rsidRPr="00A029B3">
        <w:rPr>
          <w:rFonts w:ascii="SimSun" w:hAnsi="SimSun" w:cs="SimSun" w:hint="eastAsia"/>
          <w:lang w:eastAsia="zh-TW"/>
        </w:rPr>
        <w:t>的</w:t>
      </w:r>
      <w:r w:rsidRPr="005D639D">
        <w:rPr>
          <w:rFonts w:ascii="SimSun" w:hAnsi="SimSun" w:cs="SimSun" w:hint="eastAsia"/>
          <w:lang w:eastAsia="zh-TW"/>
        </w:rPr>
        <w:t>角色</w:t>
      </w:r>
    </w:p>
    <w:p w14:paraId="32D1624A" w14:textId="39ED893D" w:rsidR="00580172" w:rsidRPr="00580172" w:rsidRDefault="006204A7" w:rsidP="00016541">
      <w:r w:rsidRPr="00A029B3">
        <w:rPr>
          <w:rFonts w:ascii="SimSun" w:hAnsi="SimSun" w:cs="SimSun" w:hint="eastAsia"/>
          <w:lang w:eastAsia="zh-TW"/>
        </w:rPr>
        <w:t>行動示例：將文化融入公共空間和公園；保護工業用地，以支持文化生產空間；促進新開發專案中的創意空間；探</w:t>
      </w:r>
      <w:r w:rsidRPr="00BC1ADB">
        <w:rPr>
          <w:rFonts w:ascii="SimSun" w:hAnsi="SimSun" w:cs="SimSun" w:hint="eastAsia"/>
          <w:lang w:eastAsia="zh-TW"/>
        </w:rPr>
        <w:t>討</w:t>
      </w:r>
      <w:r w:rsidRPr="00A029B3">
        <w:rPr>
          <w:rFonts w:ascii="SimSun" w:hAnsi="SimSun" w:cs="SimSun" w:hint="eastAsia"/>
          <w:lang w:eastAsia="zh-TW"/>
        </w:rPr>
        <w:t>與教育部的合作，包括中小學的常駐藝術家</w:t>
      </w:r>
    </w:p>
    <w:p w14:paraId="6C7D17A4" w14:textId="51507038" w:rsidR="00BB58AA" w:rsidRDefault="006204A7" w:rsidP="00074C07">
      <w:pPr>
        <w:pStyle w:val="ListParagraph"/>
        <w:numPr>
          <w:ilvl w:val="0"/>
          <w:numId w:val="2"/>
        </w:numPr>
      </w:pPr>
      <w:r w:rsidRPr="00A029B3">
        <w:rPr>
          <w:rFonts w:ascii="SimSun" w:hAnsi="SimSun" w:cs="SimSun" w:hint="eastAsia"/>
          <w:lang w:eastAsia="zh-TW"/>
        </w:rPr>
        <w:t>共同</w:t>
      </w:r>
      <w:r>
        <w:rPr>
          <w:rFonts w:ascii="SimSun" w:hAnsi="SimSun" w:cs="SimSun"/>
          <w:lang w:eastAsia="zh-TW"/>
        </w:rPr>
        <w:t>構</w:t>
      </w:r>
      <w:r w:rsidRPr="00A029B3">
        <w:rPr>
          <w:rFonts w:ascii="SimSun" w:hAnsi="SimSun" w:cs="SimSun" w:hint="eastAsia"/>
          <w:lang w:eastAsia="zh-TW"/>
        </w:rPr>
        <w:t>想我們的未來</w:t>
      </w:r>
    </w:p>
    <w:p w14:paraId="67B6A09F" w14:textId="4FF67128" w:rsidR="00F00CE5" w:rsidRPr="003F7A50" w:rsidRDefault="006204A7" w:rsidP="001670D5">
      <w:r w:rsidRPr="00A029B3">
        <w:rPr>
          <w:rFonts w:ascii="SimSun" w:hAnsi="SimSun" w:cs="SimSun" w:hint="eastAsia"/>
          <w:lang w:eastAsia="zh-TW"/>
        </w:rPr>
        <w:t>行動示例：培養身心安康；</w:t>
      </w:r>
      <w:r>
        <w:rPr>
          <w:rFonts w:ascii="SimSun" w:hAnsi="SimSun" w:cs="SimSun" w:hint="eastAsia"/>
          <w:lang w:eastAsia="zh-TW"/>
        </w:rPr>
        <w:t>透過</w:t>
      </w:r>
      <w:r w:rsidRPr="00A029B3">
        <w:rPr>
          <w:rFonts w:ascii="SimSun" w:hAnsi="SimSun" w:cs="SimSun" w:hint="eastAsia"/>
          <w:lang w:eastAsia="zh-TW"/>
        </w:rPr>
        <w:t>本地創意實驗室和活動重新</w:t>
      </w:r>
      <w:r>
        <w:rPr>
          <w:rFonts w:ascii="SimSun" w:hAnsi="SimSun" w:cs="SimSun"/>
          <w:lang w:eastAsia="zh-TW"/>
        </w:rPr>
        <w:t>構</w:t>
      </w:r>
      <w:r w:rsidRPr="00A029B3">
        <w:rPr>
          <w:rFonts w:ascii="SimSun" w:hAnsi="SimSun" w:cs="SimSun" w:hint="eastAsia"/>
          <w:lang w:eastAsia="zh-TW"/>
        </w:rPr>
        <w:t>想我們的未來；應對氣候緊急情況和新冠疫情</w:t>
      </w:r>
      <w:r>
        <w:rPr>
          <w:rFonts w:ascii="SimSun" w:hAnsi="SimSun" w:cs="SimSun" w:hint="eastAsia"/>
          <w:lang w:eastAsia="zh-TW"/>
        </w:rPr>
        <w:t>的</w:t>
      </w:r>
      <w:r w:rsidRPr="00A029B3">
        <w:rPr>
          <w:rFonts w:ascii="SimSun" w:hAnsi="SimSun" w:cs="SimSun" w:hint="eastAsia"/>
          <w:lang w:eastAsia="zh-TW"/>
        </w:rPr>
        <w:t>恢復；讓兒童和青少年有更多的發聲機會；制定和實施文化影響和評估</w:t>
      </w:r>
      <w:r>
        <w:rPr>
          <w:rFonts w:ascii="SimSun" w:hAnsi="SimSun" w:cs="SimSun" w:hint="eastAsia"/>
          <w:lang w:eastAsia="zh-TW"/>
        </w:rPr>
        <w:t>的</w:t>
      </w:r>
      <w:r w:rsidRPr="00A029B3">
        <w:rPr>
          <w:rFonts w:ascii="SimSun" w:hAnsi="SimSun" w:cs="SimSun" w:hint="eastAsia"/>
          <w:lang w:eastAsia="zh-TW"/>
        </w:rPr>
        <w:t>框架</w:t>
      </w:r>
    </w:p>
    <w:sectPr w:rsidR="00F00CE5" w:rsidRPr="003F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587B" w14:textId="77777777" w:rsidR="00BB58AA" w:rsidRDefault="00BB58AA" w:rsidP="00BB58AA">
      <w:pPr>
        <w:spacing w:after="0" w:line="240" w:lineRule="auto"/>
      </w:pPr>
      <w:r>
        <w:separator/>
      </w:r>
    </w:p>
  </w:endnote>
  <w:endnote w:type="continuationSeparator" w:id="0">
    <w:p w14:paraId="66CFFB42" w14:textId="77777777" w:rsidR="00BB58AA" w:rsidRDefault="00BB58AA" w:rsidP="00BB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648D" w14:textId="77777777" w:rsidR="00BB58AA" w:rsidRDefault="00BB58AA" w:rsidP="00BB58AA">
      <w:pPr>
        <w:spacing w:after="0" w:line="240" w:lineRule="auto"/>
      </w:pPr>
      <w:r>
        <w:separator/>
      </w:r>
    </w:p>
  </w:footnote>
  <w:footnote w:type="continuationSeparator" w:id="0">
    <w:p w14:paraId="2A27FAB6" w14:textId="77777777" w:rsidR="00BB58AA" w:rsidRDefault="00BB58AA" w:rsidP="00BB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1E0C"/>
    <w:multiLevelType w:val="hybridMultilevel"/>
    <w:tmpl w:val="ACE8AEC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56C48"/>
    <w:multiLevelType w:val="hybridMultilevel"/>
    <w:tmpl w:val="8ADA55EA"/>
    <w:lvl w:ilvl="0" w:tplc="711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E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A1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0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0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C8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E6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395640"/>
    <w:multiLevelType w:val="hybridMultilevel"/>
    <w:tmpl w:val="542EBA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46946"/>
    <w:multiLevelType w:val="hybridMultilevel"/>
    <w:tmpl w:val="DFB2446A"/>
    <w:lvl w:ilvl="0" w:tplc="E960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CE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1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D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18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ED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04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C1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86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8A278A"/>
    <w:multiLevelType w:val="hybridMultilevel"/>
    <w:tmpl w:val="3B68592E"/>
    <w:lvl w:ilvl="0" w:tplc="D59C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22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8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E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E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E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05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2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0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592454"/>
    <w:multiLevelType w:val="hybridMultilevel"/>
    <w:tmpl w:val="DD42C2AA"/>
    <w:lvl w:ilvl="0" w:tplc="83FCB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CA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49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4E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22A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0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5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6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8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A2025B"/>
    <w:multiLevelType w:val="hybridMultilevel"/>
    <w:tmpl w:val="04242A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60CE"/>
    <w:multiLevelType w:val="hybridMultilevel"/>
    <w:tmpl w:val="1D082E48"/>
    <w:lvl w:ilvl="0" w:tplc="E9CE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00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E7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E5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27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61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E9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5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AF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AA"/>
    <w:rsid w:val="00016541"/>
    <w:rsid w:val="00025D49"/>
    <w:rsid w:val="00074C07"/>
    <w:rsid w:val="000752E5"/>
    <w:rsid w:val="000C2900"/>
    <w:rsid w:val="000D5927"/>
    <w:rsid w:val="001670D5"/>
    <w:rsid w:val="002477F1"/>
    <w:rsid w:val="002639D1"/>
    <w:rsid w:val="00322E7D"/>
    <w:rsid w:val="00326632"/>
    <w:rsid w:val="003942BC"/>
    <w:rsid w:val="003B029F"/>
    <w:rsid w:val="003B2D23"/>
    <w:rsid w:val="003D69F0"/>
    <w:rsid w:val="00410D72"/>
    <w:rsid w:val="00471A90"/>
    <w:rsid w:val="00570C4D"/>
    <w:rsid w:val="00580172"/>
    <w:rsid w:val="0059563B"/>
    <w:rsid w:val="005C14F1"/>
    <w:rsid w:val="005E5A37"/>
    <w:rsid w:val="006204A7"/>
    <w:rsid w:val="00681DB7"/>
    <w:rsid w:val="00683142"/>
    <w:rsid w:val="00692532"/>
    <w:rsid w:val="00772698"/>
    <w:rsid w:val="007E4341"/>
    <w:rsid w:val="00887171"/>
    <w:rsid w:val="0094338E"/>
    <w:rsid w:val="00A7539E"/>
    <w:rsid w:val="00BB58AA"/>
    <w:rsid w:val="00BC6101"/>
    <w:rsid w:val="00C6337E"/>
    <w:rsid w:val="00D25677"/>
    <w:rsid w:val="00E377B0"/>
    <w:rsid w:val="00EE1BCA"/>
    <w:rsid w:val="00F00CE5"/>
    <w:rsid w:val="00F10606"/>
    <w:rsid w:val="00F47186"/>
    <w:rsid w:val="00F51E92"/>
    <w:rsid w:val="00FB56C8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4E46"/>
  <w15:chartTrackingRefBased/>
  <w15:docId w15:val="{FA8426D8-0074-4453-A0BA-E9F38AB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AA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5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A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5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8A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58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8AA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58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Bower</dc:creator>
  <cp:keywords/>
  <dc:description/>
  <cp:lastModifiedBy>eTranslate Portal Admin</cp:lastModifiedBy>
  <cp:revision>3</cp:revision>
  <dcterms:created xsi:type="dcterms:W3CDTF">2021-05-31T07:12:00Z</dcterms:created>
  <dcterms:modified xsi:type="dcterms:W3CDTF">2021-05-31T07:15:00Z</dcterms:modified>
</cp:coreProperties>
</file>