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8BFB" w14:textId="3263917C" w:rsidR="002F48BB" w:rsidRPr="00AC0135" w:rsidRDefault="002F48BB" w:rsidP="00767FAA">
      <w:pPr>
        <w:pStyle w:val="Heading1"/>
        <w:rPr>
          <w:rFonts w:ascii="Popins" w:hAnsi="Popins" w:cs="Arial"/>
          <w:sz w:val="48"/>
          <w:szCs w:val="48"/>
        </w:rPr>
      </w:pPr>
    </w:p>
    <w:p w14:paraId="0CB5CAE6" w14:textId="77777777" w:rsidR="00A20CFB" w:rsidRPr="00AC0135" w:rsidRDefault="00A20CFB" w:rsidP="00A20CFB">
      <w:pPr>
        <w:rPr>
          <w:rFonts w:ascii="Popins" w:hAnsi="Popins" w:cs="Arial"/>
        </w:rPr>
      </w:pPr>
    </w:p>
    <w:p w14:paraId="61060DDF" w14:textId="77777777" w:rsidR="00A20CFB" w:rsidRPr="00AC0135" w:rsidRDefault="00A20CFB" w:rsidP="00A20CFB">
      <w:pPr>
        <w:rPr>
          <w:rFonts w:ascii="Popins" w:hAnsi="Popins" w:cs="Arial"/>
        </w:rPr>
      </w:pPr>
    </w:p>
    <w:p w14:paraId="346FC335" w14:textId="77777777" w:rsidR="00A20CFB" w:rsidRPr="00AC0135" w:rsidRDefault="00A20CFB" w:rsidP="00A20CFB">
      <w:pPr>
        <w:rPr>
          <w:rFonts w:ascii="Popins" w:hAnsi="Popins" w:cs="Arial"/>
        </w:rPr>
      </w:pPr>
    </w:p>
    <w:p w14:paraId="3F28796D" w14:textId="53E8C806" w:rsidR="00A20CFB" w:rsidRPr="00AC0135" w:rsidRDefault="00C111D5" w:rsidP="00A20CFB">
      <w:pPr>
        <w:rPr>
          <w:rFonts w:ascii="Popins" w:hAnsi="Popins" w:cs="Arial"/>
          <w:i/>
          <w:iCs/>
        </w:rPr>
      </w:pPr>
      <w:r w:rsidRPr="00AC0135">
        <w:rPr>
          <w:rFonts w:ascii="Popins" w:hAnsi="Popins" w:cs="Arial"/>
          <w:i/>
          <w:iCs/>
          <w:noProof/>
        </w:rPr>
        <w:drawing>
          <wp:inline distT="0" distB="0" distL="0" distR="0" wp14:anchorId="244E74AF" wp14:editId="45F213B3">
            <wp:extent cx="5731510" cy="3723005"/>
            <wp:effectExtent l="0" t="0" r="2540" b="0"/>
            <wp:docPr id="19" name="Picture 19" descr="A house with a fence around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house with a fence around i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723005"/>
                    </a:xfrm>
                    <a:prstGeom prst="rect">
                      <a:avLst/>
                    </a:prstGeom>
                  </pic:spPr>
                </pic:pic>
              </a:graphicData>
            </a:graphic>
          </wp:inline>
        </w:drawing>
      </w:r>
    </w:p>
    <w:p w14:paraId="618FB40F" w14:textId="77777777" w:rsidR="00AC0135" w:rsidRPr="00AC0135" w:rsidRDefault="00C111D5" w:rsidP="00A20CFB">
      <w:pPr>
        <w:pStyle w:val="Title"/>
        <w:rPr>
          <w:rFonts w:ascii="Popins" w:hAnsi="Popins" w:cs="Arial"/>
          <w:sz w:val="52"/>
          <w:szCs w:val="52"/>
        </w:rPr>
      </w:pPr>
      <w:r w:rsidRPr="00AC0135">
        <w:rPr>
          <w:rFonts w:ascii="Popins" w:hAnsi="Popins" w:cs="Arial"/>
          <w:sz w:val="52"/>
          <w:szCs w:val="52"/>
        </w:rPr>
        <w:softHyphen/>
      </w:r>
      <w:r w:rsidRPr="00AC0135">
        <w:rPr>
          <w:rFonts w:ascii="Popins" w:hAnsi="Popins" w:cs="Arial"/>
          <w:sz w:val="52"/>
          <w:szCs w:val="52"/>
        </w:rPr>
        <w:softHyphen/>
      </w:r>
      <w:r w:rsidRPr="00AC0135">
        <w:rPr>
          <w:rFonts w:ascii="Popins" w:hAnsi="Popins" w:cs="Arial"/>
          <w:sz w:val="52"/>
          <w:szCs w:val="52"/>
        </w:rPr>
        <w:softHyphen/>
      </w:r>
    </w:p>
    <w:p w14:paraId="70C2BAFD" w14:textId="378AC40B" w:rsidR="00767FAA" w:rsidRPr="00AC0135" w:rsidRDefault="00767FAA" w:rsidP="00A20CFB">
      <w:pPr>
        <w:pStyle w:val="Title"/>
        <w:rPr>
          <w:rFonts w:ascii="Popins" w:hAnsi="Popins" w:cs="Arial"/>
          <w:sz w:val="52"/>
          <w:szCs w:val="52"/>
        </w:rPr>
      </w:pPr>
      <w:r w:rsidRPr="00AC0135">
        <w:rPr>
          <w:rFonts w:ascii="Popins" w:hAnsi="Popins" w:cs="Arial"/>
          <w:sz w:val="52"/>
          <w:szCs w:val="52"/>
        </w:rPr>
        <w:t xml:space="preserve">Engagement </w:t>
      </w:r>
      <w:r w:rsidR="009205CA" w:rsidRPr="00AC0135">
        <w:rPr>
          <w:rFonts w:ascii="Popins" w:hAnsi="Popins" w:cs="Arial"/>
          <w:sz w:val="52"/>
          <w:szCs w:val="52"/>
        </w:rPr>
        <w:t>o</w:t>
      </w:r>
      <w:r w:rsidRPr="00AC0135">
        <w:rPr>
          <w:rFonts w:ascii="Popins" w:hAnsi="Popins" w:cs="Arial"/>
          <w:sz w:val="52"/>
          <w:szCs w:val="52"/>
        </w:rPr>
        <w:t xml:space="preserve">utcomes </w:t>
      </w:r>
      <w:r w:rsidR="00A37146" w:rsidRPr="00AC0135">
        <w:rPr>
          <w:rFonts w:ascii="Popins" w:hAnsi="Popins" w:cs="Arial"/>
          <w:sz w:val="52"/>
          <w:szCs w:val="52"/>
        </w:rPr>
        <w:t>R</w:t>
      </w:r>
      <w:r w:rsidRPr="00AC0135">
        <w:rPr>
          <w:rFonts w:ascii="Popins" w:hAnsi="Popins" w:cs="Arial"/>
          <w:sz w:val="52"/>
          <w:szCs w:val="52"/>
        </w:rPr>
        <w:t>eport</w:t>
      </w:r>
    </w:p>
    <w:p w14:paraId="798C7B23" w14:textId="227AC706" w:rsidR="00177095" w:rsidRPr="00AC0135" w:rsidRDefault="00C111D5" w:rsidP="00A20CFB">
      <w:pPr>
        <w:pStyle w:val="Title"/>
        <w:rPr>
          <w:rFonts w:ascii="Popins" w:hAnsi="Popins" w:cs="Arial"/>
          <w:i/>
          <w:iCs/>
          <w:sz w:val="52"/>
          <w:szCs w:val="52"/>
        </w:rPr>
      </w:pPr>
      <w:r w:rsidRPr="00AC0135">
        <w:rPr>
          <w:rFonts w:ascii="Popins" w:hAnsi="Popins" w:cs="Arial"/>
          <w:i/>
          <w:iCs/>
          <w:sz w:val="52"/>
          <w:szCs w:val="52"/>
        </w:rPr>
        <w:t>Pratten Park Plan of Management and Master Plan</w:t>
      </w:r>
    </w:p>
    <w:p w14:paraId="048DD5D3" w14:textId="7E04CFFE" w:rsidR="00A20CFB" w:rsidRPr="00AC0135" w:rsidRDefault="00A20CFB">
      <w:pPr>
        <w:rPr>
          <w:rFonts w:ascii="Popins" w:hAnsi="Popins" w:cs="Arial"/>
          <w:i/>
          <w:iCs/>
        </w:rPr>
      </w:pPr>
      <w:r w:rsidRPr="00AC0135">
        <w:rPr>
          <w:rFonts w:ascii="Popins" w:hAnsi="Popins" w:cs="Arial"/>
          <w:i/>
          <w:iCs/>
        </w:rPr>
        <w:br w:type="page"/>
      </w:r>
    </w:p>
    <w:p w14:paraId="19AC4F51" w14:textId="77777777" w:rsidR="006C494B" w:rsidRPr="00AC0135" w:rsidRDefault="006C494B">
      <w:pPr>
        <w:rPr>
          <w:rFonts w:ascii="Popins" w:hAnsi="Popins" w:cs="Arial"/>
        </w:rPr>
      </w:pPr>
    </w:p>
    <w:sdt>
      <w:sdtPr>
        <w:rPr>
          <w:rFonts w:ascii="Popins" w:eastAsiaTheme="minorHAnsi" w:hAnsi="Popins" w:cs="Arial"/>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AC0135" w:rsidRDefault="00F839C2">
          <w:pPr>
            <w:pStyle w:val="TOCHeading"/>
            <w:rPr>
              <w:rFonts w:ascii="Popins" w:hAnsi="Popins" w:cs="Arial"/>
              <w:sz w:val="40"/>
              <w:szCs w:val="40"/>
            </w:rPr>
          </w:pPr>
          <w:r w:rsidRPr="00AC0135">
            <w:rPr>
              <w:rFonts w:ascii="Popins" w:hAnsi="Popins" w:cs="Arial"/>
              <w:sz w:val="40"/>
              <w:szCs w:val="40"/>
            </w:rPr>
            <w:t>Contents</w:t>
          </w:r>
        </w:p>
        <w:p w14:paraId="2EF22C8F" w14:textId="2B792389" w:rsidR="00C377C8" w:rsidRPr="00AC0135" w:rsidRDefault="00F839C2">
          <w:pPr>
            <w:pStyle w:val="TOC1"/>
            <w:tabs>
              <w:tab w:val="right" w:leader="dot" w:pos="9016"/>
            </w:tabs>
            <w:rPr>
              <w:rFonts w:ascii="Popins" w:eastAsiaTheme="minorEastAsia" w:hAnsi="Popins" w:cs="Arial"/>
              <w:noProof/>
              <w:lang w:val="en-US"/>
            </w:rPr>
          </w:pPr>
          <w:r w:rsidRPr="00AC0135">
            <w:rPr>
              <w:rFonts w:ascii="Popins" w:hAnsi="Popins" w:cs="Arial"/>
              <w:sz w:val="28"/>
              <w:szCs w:val="28"/>
            </w:rPr>
            <w:fldChar w:fldCharType="begin"/>
          </w:r>
          <w:r w:rsidRPr="00AC0135">
            <w:rPr>
              <w:rFonts w:ascii="Popins" w:hAnsi="Popins" w:cs="Arial"/>
              <w:sz w:val="28"/>
              <w:szCs w:val="28"/>
            </w:rPr>
            <w:instrText xml:space="preserve"> TOC \o "1-3" \h \z \u </w:instrText>
          </w:r>
          <w:r w:rsidRPr="00AC0135">
            <w:rPr>
              <w:rFonts w:ascii="Popins" w:hAnsi="Popins" w:cs="Arial"/>
              <w:sz w:val="28"/>
              <w:szCs w:val="28"/>
            </w:rPr>
            <w:fldChar w:fldCharType="separate"/>
          </w:r>
          <w:hyperlink w:anchor="_Toc63169696" w:history="1">
            <w:r w:rsidR="00C377C8" w:rsidRPr="00AC0135">
              <w:rPr>
                <w:rStyle w:val="Hyperlink"/>
                <w:rFonts w:ascii="Popins" w:hAnsi="Popins" w:cs="Arial"/>
                <w:noProof/>
              </w:rPr>
              <w:t>Summary</w:t>
            </w:r>
            <w:r w:rsidR="00C377C8" w:rsidRPr="00AC0135">
              <w:rPr>
                <w:rFonts w:ascii="Popins" w:hAnsi="Popins" w:cs="Arial"/>
                <w:noProof/>
                <w:webHidden/>
              </w:rPr>
              <w:tab/>
            </w:r>
            <w:r w:rsidR="00C377C8" w:rsidRPr="00AC0135">
              <w:rPr>
                <w:rFonts w:ascii="Popins" w:hAnsi="Popins" w:cs="Arial"/>
                <w:noProof/>
                <w:webHidden/>
              </w:rPr>
              <w:fldChar w:fldCharType="begin"/>
            </w:r>
            <w:r w:rsidR="00C377C8" w:rsidRPr="00AC0135">
              <w:rPr>
                <w:rFonts w:ascii="Popins" w:hAnsi="Popins" w:cs="Arial"/>
                <w:noProof/>
                <w:webHidden/>
              </w:rPr>
              <w:instrText xml:space="preserve"> PAGEREF _Toc63169696 \h </w:instrText>
            </w:r>
            <w:r w:rsidR="00C377C8" w:rsidRPr="00AC0135">
              <w:rPr>
                <w:rFonts w:ascii="Popins" w:hAnsi="Popins" w:cs="Arial"/>
                <w:noProof/>
                <w:webHidden/>
              </w:rPr>
            </w:r>
            <w:r w:rsidR="00C377C8" w:rsidRPr="00AC0135">
              <w:rPr>
                <w:rFonts w:ascii="Popins" w:hAnsi="Popins" w:cs="Arial"/>
                <w:noProof/>
                <w:webHidden/>
              </w:rPr>
              <w:fldChar w:fldCharType="separate"/>
            </w:r>
            <w:r w:rsidR="00C377C8" w:rsidRPr="00AC0135">
              <w:rPr>
                <w:rFonts w:ascii="Popins" w:hAnsi="Popins" w:cs="Arial"/>
                <w:noProof/>
                <w:webHidden/>
              </w:rPr>
              <w:t>3</w:t>
            </w:r>
            <w:r w:rsidR="00C377C8" w:rsidRPr="00AC0135">
              <w:rPr>
                <w:rFonts w:ascii="Popins" w:hAnsi="Popins" w:cs="Arial"/>
                <w:noProof/>
                <w:webHidden/>
              </w:rPr>
              <w:fldChar w:fldCharType="end"/>
            </w:r>
          </w:hyperlink>
        </w:p>
        <w:p w14:paraId="1BA44285" w14:textId="40E0D88C" w:rsidR="00C377C8" w:rsidRPr="00AC0135" w:rsidRDefault="00D23B7E">
          <w:pPr>
            <w:pStyle w:val="TOC1"/>
            <w:tabs>
              <w:tab w:val="right" w:leader="dot" w:pos="9016"/>
            </w:tabs>
            <w:rPr>
              <w:rFonts w:ascii="Popins" w:eastAsiaTheme="minorEastAsia" w:hAnsi="Popins" w:cs="Arial"/>
              <w:noProof/>
              <w:lang w:val="en-US"/>
            </w:rPr>
          </w:pPr>
          <w:hyperlink w:anchor="_Toc63169697" w:history="1">
            <w:r w:rsidR="00C377C8" w:rsidRPr="00AC0135">
              <w:rPr>
                <w:rStyle w:val="Hyperlink"/>
                <w:rFonts w:ascii="Popins" w:hAnsi="Popins" w:cs="Arial"/>
                <w:noProof/>
              </w:rPr>
              <w:t>Background</w:t>
            </w:r>
            <w:r w:rsidR="00C377C8" w:rsidRPr="00AC0135">
              <w:rPr>
                <w:rFonts w:ascii="Popins" w:hAnsi="Popins" w:cs="Arial"/>
                <w:noProof/>
                <w:webHidden/>
              </w:rPr>
              <w:tab/>
            </w:r>
            <w:r w:rsidR="00C377C8" w:rsidRPr="00AC0135">
              <w:rPr>
                <w:rFonts w:ascii="Popins" w:hAnsi="Popins" w:cs="Arial"/>
                <w:noProof/>
                <w:webHidden/>
              </w:rPr>
              <w:fldChar w:fldCharType="begin"/>
            </w:r>
            <w:r w:rsidR="00C377C8" w:rsidRPr="00AC0135">
              <w:rPr>
                <w:rFonts w:ascii="Popins" w:hAnsi="Popins" w:cs="Arial"/>
                <w:noProof/>
                <w:webHidden/>
              </w:rPr>
              <w:instrText xml:space="preserve"> PAGEREF _Toc63169697 \h </w:instrText>
            </w:r>
            <w:r w:rsidR="00C377C8" w:rsidRPr="00AC0135">
              <w:rPr>
                <w:rFonts w:ascii="Popins" w:hAnsi="Popins" w:cs="Arial"/>
                <w:noProof/>
                <w:webHidden/>
              </w:rPr>
            </w:r>
            <w:r w:rsidR="00C377C8" w:rsidRPr="00AC0135">
              <w:rPr>
                <w:rFonts w:ascii="Popins" w:hAnsi="Popins" w:cs="Arial"/>
                <w:noProof/>
                <w:webHidden/>
              </w:rPr>
              <w:fldChar w:fldCharType="separate"/>
            </w:r>
            <w:r w:rsidR="00C377C8" w:rsidRPr="00AC0135">
              <w:rPr>
                <w:rFonts w:ascii="Popins" w:hAnsi="Popins" w:cs="Arial"/>
                <w:noProof/>
                <w:webHidden/>
              </w:rPr>
              <w:t>3</w:t>
            </w:r>
            <w:r w:rsidR="00C377C8" w:rsidRPr="00AC0135">
              <w:rPr>
                <w:rFonts w:ascii="Popins" w:hAnsi="Popins" w:cs="Arial"/>
                <w:noProof/>
                <w:webHidden/>
              </w:rPr>
              <w:fldChar w:fldCharType="end"/>
            </w:r>
          </w:hyperlink>
        </w:p>
        <w:p w14:paraId="0798A743" w14:textId="6F9C3FFF" w:rsidR="00C377C8" w:rsidRPr="00AC0135" w:rsidRDefault="00D23B7E">
          <w:pPr>
            <w:pStyle w:val="TOC2"/>
            <w:tabs>
              <w:tab w:val="right" w:leader="dot" w:pos="9016"/>
            </w:tabs>
            <w:rPr>
              <w:rFonts w:ascii="Popins" w:eastAsiaTheme="minorEastAsia" w:hAnsi="Popins" w:cs="Arial"/>
              <w:noProof/>
              <w:lang w:val="en-US"/>
            </w:rPr>
          </w:pPr>
          <w:hyperlink w:anchor="_Toc63169698" w:history="1">
            <w:r w:rsidR="00C377C8" w:rsidRPr="00AC0135">
              <w:rPr>
                <w:rStyle w:val="Hyperlink"/>
                <w:rFonts w:ascii="Popins" w:hAnsi="Popins" w:cs="Arial"/>
                <w:noProof/>
              </w:rPr>
              <w:t>Engagement Methods and Promotion</w:t>
            </w:r>
            <w:r w:rsidR="00C377C8" w:rsidRPr="00AC0135">
              <w:rPr>
                <w:rFonts w:ascii="Popins" w:hAnsi="Popins" w:cs="Arial"/>
                <w:noProof/>
                <w:webHidden/>
              </w:rPr>
              <w:tab/>
            </w:r>
            <w:r w:rsidR="00C377C8" w:rsidRPr="00AC0135">
              <w:rPr>
                <w:rFonts w:ascii="Popins" w:hAnsi="Popins" w:cs="Arial"/>
                <w:noProof/>
                <w:webHidden/>
              </w:rPr>
              <w:fldChar w:fldCharType="begin"/>
            </w:r>
            <w:r w:rsidR="00C377C8" w:rsidRPr="00AC0135">
              <w:rPr>
                <w:rFonts w:ascii="Popins" w:hAnsi="Popins" w:cs="Arial"/>
                <w:noProof/>
                <w:webHidden/>
              </w:rPr>
              <w:instrText xml:space="preserve"> PAGEREF _Toc63169698 \h </w:instrText>
            </w:r>
            <w:r w:rsidR="00C377C8" w:rsidRPr="00AC0135">
              <w:rPr>
                <w:rFonts w:ascii="Popins" w:hAnsi="Popins" w:cs="Arial"/>
                <w:noProof/>
                <w:webHidden/>
              </w:rPr>
            </w:r>
            <w:r w:rsidR="00C377C8" w:rsidRPr="00AC0135">
              <w:rPr>
                <w:rFonts w:ascii="Popins" w:hAnsi="Popins" w:cs="Arial"/>
                <w:noProof/>
                <w:webHidden/>
              </w:rPr>
              <w:fldChar w:fldCharType="separate"/>
            </w:r>
            <w:r w:rsidR="00C377C8" w:rsidRPr="00AC0135">
              <w:rPr>
                <w:rFonts w:ascii="Popins" w:hAnsi="Popins" w:cs="Arial"/>
                <w:noProof/>
                <w:webHidden/>
              </w:rPr>
              <w:t>4</w:t>
            </w:r>
            <w:r w:rsidR="00C377C8" w:rsidRPr="00AC0135">
              <w:rPr>
                <w:rFonts w:ascii="Popins" w:hAnsi="Popins" w:cs="Arial"/>
                <w:noProof/>
                <w:webHidden/>
              </w:rPr>
              <w:fldChar w:fldCharType="end"/>
            </w:r>
          </w:hyperlink>
        </w:p>
        <w:p w14:paraId="065558A3" w14:textId="4462C03B" w:rsidR="00C377C8" w:rsidRPr="00AC0135" w:rsidRDefault="00D23B7E">
          <w:pPr>
            <w:pStyle w:val="TOC1"/>
            <w:tabs>
              <w:tab w:val="right" w:leader="dot" w:pos="9016"/>
            </w:tabs>
            <w:rPr>
              <w:rFonts w:ascii="Popins" w:eastAsiaTheme="minorEastAsia" w:hAnsi="Popins" w:cs="Arial"/>
              <w:noProof/>
              <w:lang w:val="en-US"/>
            </w:rPr>
          </w:pPr>
          <w:hyperlink w:anchor="_Toc63169699" w:history="1">
            <w:r w:rsidR="00C377C8" w:rsidRPr="00AC0135">
              <w:rPr>
                <w:rStyle w:val="Hyperlink"/>
                <w:rFonts w:ascii="Popins" w:hAnsi="Popins" w:cs="Arial"/>
                <w:noProof/>
              </w:rPr>
              <w:t>Engagement outcomes</w:t>
            </w:r>
            <w:r w:rsidR="00C377C8" w:rsidRPr="00AC0135">
              <w:rPr>
                <w:rFonts w:ascii="Popins" w:hAnsi="Popins" w:cs="Arial"/>
                <w:noProof/>
                <w:webHidden/>
              </w:rPr>
              <w:tab/>
            </w:r>
            <w:r w:rsidR="00C377C8" w:rsidRPr="00AC0135">
              <w:rPr>
                <w:rFonts w:ascii="Popins" w:hAnsi="Popins" w:cs="Arial"/>
                <w:noProof/>
                <w:webHidden/>
              </w:rPr>
              <w:fldChar w:fldCharType="begin"/>
            </w:r>
            <w:r w:rsidR="00C377C8" w:rsidRPr="00AC0135">
              <w:rPr>
                <w:rFonts w:ascii="Popins" w:hAnsi="Popins" w:cs="Arial"/>
                <w:noProof/>
                <w:webHidden/>
              </w:rPr>
              <w:instrText xml:space="preserve"> PAGEREF _Toc63169699 \h </w:instrText>
            </w:r>
            <w:r w:rsidR="00C377C8" w:rsidRPr="00AC0135">
              <w:rPr>
                <w:rFonts w:ascii="Popins" w:hAnsi="Popins" w:cs="Arial"/>
                <w:noProof/>
                <w:webHidden/>
              </w:rPr>
            </w:r>
            <w:r w:rsidR="00C377C8" w:rsidRPr="00AC0135">
              <w:rPr>
                <w:rFonts w:ascii="Popins" w:hAnsi="Popins" w:cs="Arial"/>
                <w:noProof/>
                <w:webHidden/>
              </w:rPr>
              <w:fldChar w:fldCharType="separate"/>
            </w:r>
            <w:r w:rsidR="00C377C8" w:rsidRPr="00AC0135">
              <w:rPr>
                <w:rFonts w:ascii="Popins" w:hAnsi="Popins" w:cs="Arial"/>
                <w:noProof/>
                <w:webHidden/>
              </w:rPr>
              <w:t>4</w:t>
            </w:r>
            <w:r w:rsidR="00C377C8" w:rsidRPr="00AC0135">
              <w:rPr>
                <w:rFonts w:ascii="Popins" w:hAnsi="Popins" w:cs="Arial"/>
                <w:noProof/>
                <w:webHidden/>
              </w:rPr>
              <w:fldChar w:fldCharType="end"/>
            </w:r>
          </w:hyperlink>
        </w:p>
        <w:p w14:paraId="13360789" w14:textId="544F9DD7" w:rsidR="00C377C8" w:rsidRPr="00AC0135" w:rsidRDefault="00D23B7E">
          <w:pPr>
            <w:pStyle w:val="TOC3"/>
            <w:tabs>
              <w:tab w:val="right" w:leader="dot" w:pos="9016"/>
            </w:tabs>
            <w:rPr>
              <w:rFonts w:ascii="Popins" w:eastAsiaTheme="minorEastAsia" w:hAnsi="Popins" w:cs="Arial"/>
              <w:noProof/>
              <w:lang w:val="en-US"/>
            </w:rPr>
          </w:pPr>
          <w:hyperlink w:anchor="_Toc63169700" w:history="1">
            <w:r w:rsidR="00C377C8" w:rsidRPr="00AC0135">
              <w:rPr>
                <w:rStyle w:val="Hyperlink"/>
                <w:rFonts w:ascii="Popins" w:hAnsi="Popins" w:cs="Arial"/>
                <w:i/>
                <w:iCs/>
                <w:noProof/>
              </w:rPr>
              <w:t>Who did we hear from?</w:t>
            </w:r>
            <w:r w:rsidR="00C377C8" w:rsidRPr="00AC0135">
              <w:rPr>
                <w:rFonts w:ascii="Popins" w:hAnsi="Popins" w:cs="Arial"/>
                <w:noProof/>
                <w:webHidden/>
              </w:rPr>
              <w:tab/>
            </w:r>
            <w:r w:rsidR="00C377C8" w:rsidRPr="00AC0135">
              <w:rPr>
                <w:rFonts w:ascii="Popins" w:hAnsi="Popins" w:cs="Arial"/>
                <w:noProof/>
                <w:webHidden/>
              </w:rPr>
              <w:fldChar w:fldCharType="begin"/>
            </w:r>
            <w:r w:rsidR="00C377C8" w:rsidRPr="00AC0135">
              <w:rPr>
                <w:rFonts w:ascii="Popins" w:hAnsi="Popins" w:cs="Arial"/>
                <w:noProof/>
                <w:webHidden/>
              </w:rPr>
              <w:instrText xml:space="preserve"> PAGEREF _Toc63169700 \h </w:instrText>
            </w:r>
            <w:r w:rsidR="00C377C8" w:rsidRPr="00AC0135">
              <w:rPr>
                <w:rFonts w:ascii="Popins" w:hAnsi="Popins" w:cs="Arial"/>
                <w:noProof/>
                <w:webHidden/>
              </w:rPr>
            </w:r>
            <w:r w:rsidR="00C377C8" w:rsidRPr="00AC0135">
              <w:rPr>
                <w:rFonts w:ascii="Popins" w:hAnsi="Popins" w:cs="Arial"/>
                <w:noProof/>
                <w:webHidden/>
              </w:rPr>
              <w:fldChar w:fldCharType="separate"/>
            </w:r>
            <w:r w:rsidR="00C377C8" w:rsidRPr="00AC0135">
              <w:rPr>
                <w:rFonts w:ascii="Popins" w:hAnsi="Popins" w:cs="Arial"/>
                <w:noProof/>
                <w:webHidden/>
              </w:rPr>
              <w:t>4</w:t>
            </w:r>
            <w:r w:rsidR="00C377C8" w:rsidRPr="00AC0135">
              <w:rPr>
                <w:rFonts w:ascii="Popins" w:hAnsi="Popins" w:cs="Arial"/>
                <w:noProof/>
                <w:webHidden/>
              </w:rPr>
              <w:fldChar w:fldCharType="end"/>
            </w:r>
          </w:hyperlink>
        </w:p>
        <w:p w14:paraId="1ACBCD97" w14:textId="7E594BC9" w:rsidR="00C377C8" w:rsidRPr="00AC0135" w:rsidRDefault="00D23B7E">
          <w:pPr>
            <w:pStyle w:val="TOC3"/>
            <w:tabs>
              <w:tab w:val="right" w:leader="dot" w:pos="9016"/>
            </w:tabs>
            <w:rPr>
              <w:rFonts w:ascii="Popins" w:eastAsiaTheme="minorEastAsia" w:hAnsi="Popins" w:cs="Arial"/>
              <w:noProof/>
              <w:lang w:val="en-US"/>
            </w:rPr>
          </w:pPr>
          <w:hyperlink w:anchor="_Toc63169701" w:history="1">
            <w:r w:rsidR="00C377C8" w:rsidRPr="00AC0135">
              <w:rPr>
                <w:rStyle w:val="Hyperlink"/>
                <w:rFonts w:ascii="Popins" w:hAnsi="Popins" w:cs="Arial"/>
                <w:i/>
                <w:iCs/>
                <w:noProof/>
              </w:rPr>
              <w:t>What did they say?</w:t>
            </w:r>
            <w:r w:rsidR="00C377C8" w:rsidRPr="00AC0135">
              <w:rPr>
                <w:rFonts w:ascii="Popins" w:hAnsi="Popins" w:cs="Arial"/>
                <w:noProof/>
                <w:webHidden/>
              </w:rPr>
              <w:tab/>
            </w:r>
            <w:r w:rsidR="00C377C8" w:rsidRPr="00AC0135">
              <w:rPr>
                <w:rFonts w:ascii="Popins" w:hAnsi="Popins" w:cs="Arial"/>
                <w:noProof/>
                <w:webHidden/>
              </w:rPr>
              <w:fldChar w:fldCharType="begin"/>
            </w:r>
            <w:r w:rsidR="00C377C8" w:rsidRPr="00AC0135">
              <w:rPr>
                <w:rFonts w:ascii="Popins" w:hAnsi="Popins" w:cs="Arial"/>
                <w:noProof/>
                <w:webHidden/>
              </w:rPr>
              <w:instrText xml:space="preserve"> PAGEREF _Toc63169701 \h </w:instrText>
            </w:r>
            <w:r w:rsidR="00C377C8" w:rsidRPr="00AC0135">
              <w:rPr>
                <w:rFonts w:ascii="Popins" w:hAnsi="Popins" w:cs="Arial"/>
                <w:noProof/>
                <w:webHidden/>
              </w:rPr>
            </w:r>
            <w:r w:rsidR="00C377C8" w:rsidRPr="00AC0135">
              <w:rPr>
                <w:rFonts w:ascii="Popins" w:hAnsi="Popins" w:cs="Arial"/>
                <w:noProof/>
                <w:webHidden/>
              </w:rPr>
              <w:fldChar w:fldCharType="separate"/>
            </w:r>
            <w:r w:rsidR="00C377C8" w:rsidRPr="00AC0135">
              <w:rPr>
                <w:rFonts w:ascii="Popins" w:hAnsi="Popins" w:cs="Arial"/>
                <w:noProof/>
                <w:webHidden/>
              </w:rPr>
              <w:t>6</w:t>
            </w:r>
            <w:r w:rsidR="00C377C8" w:rsidRPr="00AC0135">
              <w:rPr>
                <w:rFonts w:ascii="Popins" w:hAnsi="Popins" w:cs="Arial"/>
                <w:noProof/>
                <w:webHidden/>
              </w:rPr>
              <w:fldChar w:fldCharType="end"/>
            </w:r>
          </w:hyperlink>
        </w:p>
        <w:p w14:paraId="53959E0D" w14:textId="179AE3E3" w:rsidR="00F839C2" w:rsidRPr="00AC0135" w:rsidRDefault="00F839C2" w:rsidP="00F839C2">
          <w:pPr>
            <w:pStyle w:val="TOC3"/>
            <w:tabs>
              <w:tab w:val="right" w:leader="dot" w:pos="9016"/>
            </w:tabs>
            <w:ind w:left="0"/>
            <w:rPr>
              <w:rFonts w:ascii="Popins" w:hAnsi="Popins" w:cs="Arial"/>
            </w:rPr>
          </w:pPr>
          <w:r w:rsidRPr="00AC0135">
            <w:rPr>
              <w:rFonts w:ascii="Popins" w:hAnsi="Popins" w:cs="Arial"/>
              <w:b/>
              <w:bCs/>
              <w:noProof/>
              <w:sz w:val="28"/>
              <w:szCs w:val="28"/>
            </w:rPr>
            <w:fldChar w:fldCharType="end"/>
          </w:r>
        </w:p>
      </w:sdtContent>
    </w:sdt>
    <w:p w14:paraId="5074ED5F" w14:textId="77777777" w:rsidR="00F839C2" w:rsidRPr="00AC0135" w:rsidRDefault="00F839C2">
      <w:pPr>
        <w:rPr>
          <w:rFonts w:ascii="Popins" w:eastAsiaTheme="majorEastAsia" w:hAnsi="Popins" w:cs="Arial"/>
          <w:sz w:val="44"/>
          <w:szCs w:val="32"/>
        </w:rPr>
      </w:pPr>
      <w:r w:rsidRPr="00AC0135">
        <w:rPr>
          <w:rFonts w:ascii="Popins" w:hAnsi="Popins" w:cs="Arial"/>
        </w:rPr>
        <w:br w:type="page"/>
      </w:r>
    </w:p>
    <w:p w14:paraId="1D5CD80A" w14:textId="7FC4CF8D" w:rsidR="005A647C" w:rsidRPr="00AC0135" w:rsidRDefault="00A05208" w:rsidP="000C44F3">
      <w:pPr>
        <w:pStyle w:val="Heading1"/>
        <w:rPr>
          <w:rFonts w:ascii="Popins" w:hAnsi="Popins" w:cs="Arial"/>
        </w:rPr>
      </w:pPr>
      <w:bookmarkStart w:id="0" w:name="_Toc63169696"/>
      <w:r w:rsidRPr="00AC0135">
        <w:rPr>
          <w:rFonts w:ascii="Popins" w:hAnsi="Popins" w:cs="Arial"/>
        </w:rPr>
        <w:lastRenderedPageBreak/>
        <w:t>Summary</w:t>
      </w:r>
      <w:bookmarkEnd w:id="0"/>
    </w:p>
    <w:p w14:paraId="79552A06" w14:textId="195351BE" w:rsidR="00552338" w:rsidRPr="00AC0135" w:rsidRDefault="00552338" w:rsidP="00552338">
      <w:pPr>
        <w:rPr>
          <w:rFonts w:ascii="Popins" w:hAnsi="Popins" w:cs="Arial"/>
        </w:rPr>
      </w:pPr>
      <w:r w:rsidRPr="00AC0135">
        <w:rPr>
          <w:rFonts w:ascii="Popins" w:hAnsi="Popins" w:cs="Arial"/>
        </w:rPr>
        <w:t xml:space="preserve">Council engaged the Inner West community for input in the preparation of a 10-year plan for Pratten Park, which is to include a Plan of Management and Master Plan. Community engagement was carried out via the engagement platform Your Say Inner West (YSIW) and two drop-in sessions at Pratten Park, which occurred on Wednesday </w:t>
      </w:r>
      <w:r w:rsidR="00AC0135" w:rsidRPr="00AC0135">
        <w:rPr>
          <w:rFonts w:ascii="Popins" w:hAnsi="Popins" w:cs="Arial"/>
        </w:rPr>
        <w:t>30</w:t>
      </w:r>
      <w:r w:rsidRPr="00AC0135">
        <w:rPr>
          <w:rFonts w:ascii="Popins" w:hAnsi="Popins" w:cs="Arial"/>
        </w:rPr>
        <w:t xml:space="preserve"> October and Saturday </w:t>
      </w:r>
      <w:r w:rsidR="00AC0135" w:rsidRPr="00AC0135">
        <w:rPr>
          <w:rFonts w:ascii="Popins" w:hAnsi="Popins" w:cs="Arial"/>
        </w:rPr>
        <w:t>9</w:t>
      </w:r>
      <w:r w:rsidRPr="00AC0135">
        <w:rPr>
          <w:rFonts w:ascii="Popins" w:hAnsi="Popins" w:cs="Arial"/>
        </w:rPr>
        <w:t xml:space="preserve"> November</w:t>
      </w:r>
      <w:r w:rsidR="00AC0135" w:rsidRPr="00AC0135">
        <w:rPr>
          <w:rFonts w:ascii="Popins" w:hAnsi="Popins" w:cs="Arial"/>
        </w:rPr>
        <w:t xml:space="preserve"> 2019</w:t>
      </w:r>
      <w:r w:rsidRPr="00AC0135">
        <w:rPr>
          <w:rFonts w:ascii="Popins" w:hAnsi="Popins" w:cs="Arial"/>
        </w:rPr>
        <w:t>.</w:t>
      </w:r>
    </w:p>
    <w:p w14:paraId="10025344" w14:textId="179BD721" w:rsidR="00552338" w:rsidRPr="00AC0135" w:rsidRDefault="00552338" w:rsidP="00552338">
      <w:pPr>
        <w:rPr>
          <w:rFonts w:ascii="Popins" w:hAnsi="Popins" w:cs="Arial"/>
        </w:rPr>
      </w:pPr>
      <w:r w:rsidRPr="00AC0135">
        <w:rPr>
          <w:rFonts w:ascii="Popins" w:hAnsi="Popins" w:cs="Arial"/>
        </w:rPr>
        <w:t>The drop-in sessions provided visitors the opportunity to view the community engagement material in person and give feedback in an informal setting. The park was busy with a range of users stopping to discuss the material. Printed boards outlined potential ideas for the park as well as a map indicating the site area. Members of the public were asked to identify the facilities and areas of the park that they liked the most, and which facilities and areas they felt had room for improvement. Comments on other aspects of the park were also welcomed.</w:t>
      </w:r>
    </w:p>
    <w:p w14:paraId="5078F12F" w14:textId="3C4C0716" w:rsidR="007B4584" w:rsidRPr="00AC0135" w:rsidRDefault="00AC0135" w:rsidP="005A647C">
      <w:pPr>
        <w:rPr>
          <w:rFonts w:ascii="Popins" w:hAnsi="Popins" w:cs="Arial"/>
        </w:rPr>
      </w:pPr>
      <w:r w:rsidRPr="00AC0135">
        <w:rPr>
          <w:rFonts w:ascii="Popins" w:hAnsi="Popins" w:cs="Arial"/>
        </w:rPr>
        <w:t xml:space="preserve">The project was open for community comment </w:t>
      </w:r>
      <w:r w:rsidR="00552338" w:rsidRPr="00AC0135">
        <w:rPr>
          <w:rFonts w:ascii="Popins" w:hAnsi="Popins" w:cs="Arial"/>
        </w:rPr>
        <w:t xml:space="preserve">from the </w:t>
      </w:r>
      <w:r w:rsidRPr="00AC0135">
        <w:rPr>
          <w:rFonts w:ascii="Popins" w:hAnsi="Popins" w:cs="Arial"/>
        </w:rPr>
        <w:t>21</w:t>
      </w:r>
      <w:r w:rsidR="00552338" w:rsidRPr="00AC0135">
        <w:rPr>
          <w:rFonts w:ascii="Popins" w:hAnsi="Popins" w:cs="Arial"/>
        </w:rPr>
        <w:t xml:space="preserve"> October to </w:t>
      </w:r>
      <w:r w:rsidRPr="00AC0135">
        <w:rPr>
          <w:rFonts w:ascii="Popins" w:hAnsi="Popins" w:cs="Arial"/>
        </w:rPr>
        <w:t>18</w:t>
      </w:r>
      <w:r w:rsidR="00552338" w:rsidRPr="00AC0135">
        <w:rPr>
          <w:rFonts w:ascii="Popins" w:hAnsi="Popins" w:cs="Arial"/>
        </w:rPr>
        <w:t xml:space="preserve"> November 2019. The project page received close to 115 visits. Of those visitors, close to 40 left feedback. The questions prompted visitors to express their thoughts on Pratten Park in general, including what visitors currently value and dislike about Pratten Park</w:t>
      </w:r>
      <w:r w:rsidRPr="00AC0135">
        <w:rPr>
          <w:rFonts w:ascii="Popins" w:hAnsi="Popins" w:cs="Arial"/>
        </w:rPr>
        <w:t>,</w:t>
      </w:r>
      <w:r w:rsidR="00552338" w:rsidRPr="00AC0135">
        <w:rPr>
          <w:rFonts w:ascii="Popins" w:hAnsi="Popins" w:cs="Arial"/>
        </w:rPr>
        <w:t xml:space="preserve"> what improvements visitors would like to see in Park; and what should be prioritised within the plan.</w:t>
      </w:r>
    </w:p>
    <w:p w14:paraId="4AC967DF" w14:textId="337646D0" w:rsidR="007B4584" w:rsidRPr="00AC0135" w:rsidRDefault="007B4584" w:rsidP="000C44F3">
      <w:pPr>
        <w:pStyle w:val="Heading1"/>
        <w:rPr>
          <w:rFonts w:ascii="Popins" w:hAnsi="Popins" w:cs="Arial"/>
        </w:rPr>
      </w:pPr>
      <w:bookmarkStart w:id="1" w:name="_Toc63169697"/>
      <w:r w:rsidRPr="00AC0135">
        <w:rPr>
          <w:rFonts w:ascii="Popins" w:hAnsi="Popins" w:cs="Arial"/>
        </w:rPr>
        <w:t>Background</w:t>
      </w:r>
      <w:bookmarkEnd w:id="1"/>
    </w:p>
    <w:p w14:paraId="181999AE" w14:textId="69A29CF8" w:rsidR="00552338" w:rsidRPr="00AC0135" w:rsidRDefault="00552338" w:rsidP="00552338">
      <w:pPr>
        <w:rPr>
          <w:rFonts w:ascii="Popins" w:hAnsi="Popins" w:cs="Arial"/>
        </w:rPr>
      </w:pPr>
      <w:r w:rsidRPr="00AC0135">
        <w:rPr>
          <w:rFonts w:ascii="Popins" w:hAnsi="Popins" w:cs="Arial"/>
        </w:rPr>
        <w:t>Plans of management must be prepared for all types of parks on community land. Inner West Council established a parks</w:t>
      </w:r>
      <w:r w:rsidR="00AC0135">
        <w:rPr>
          <w:rFonts w:ascii="Popins" w:hAnsi="Popins" w:cs="Arial"/>
        </w:rPr>
        <w:t>’</w:t>
      </w:r>
      <w:r w:rsidRPr="00AC0135">
        <w:rPr>
          <w:rFonts w:ascii="Popins" w:hAnsi="Popins" w:cs="Arial"/>
        </w:rPr>
        <w:t xml:space="preserve"> planning priority list, which nominates which open spaces in greatest need of new or updated Plans of Management. Pratten Park has been nominated as high priority within the Inner West council area. A previous plan of management for Pratten Park was prepared by the former Ashfield Council was not adopted at the time.</w:t>
      </w:r>
    </w:p>
    <w:p w14:paraId="4A5027F0" w14:textId="77777777" w:rsidR="0059497C" w:rsidRPr="00AC0135" w:rsidRDefault="0059497C" w:rsidP="00DF1E21">
      <w:pPr>
        <w:rPr>
          <w:rFonts w:ascii="Popins" w:hAnsi="Popins" w:cs="Arial"/>
        </w:rPr>
      </w:pPr>
    </w:p>
    <w:p w14:paraId="5FC2B366" w14:textId="7C93B560" w:rsidR="008225C5" w:rsidRDefault="00E562CB" w:rsidP="00767FAA">
      <w:pPr>
        <w:pStyle w:val="Heading2"/>
        <w:rPr>
          <w:rFonts w:ascii="Popins" w:hAnsi="Popins" w:cs="Arial"/>
          <w:sz w:val="44"/>
          <w:szCs w:val="44"/>
        </w:rPr>
      </w:pPr>
      <w:bookmarkStart w:id="2" w:name="_Toc63169698"/>
      <w:r w:rsidRPr="00AC0135">
        <w:rPr>
          <w:rFonts w:ascii="Popins" w:hAnsi="Popins" w:cs="Arial"/>
          <w:sz w:val="44"/>
          <w:szCs w:val="44"/>
        </w:rPr>
        <w:t>Engagement Methods</w:t>
      </w:r>
      <w:r w:rsidR="000F0CF7" w:rsidRPr="00AC0135">
        <w:rPr>
          <w:rFonts w:ascii="Popins" w:hAnsi="Popins" w:cs="Arial"/>
          <w:sz w:val="44"/>
          <w:szCs w:val="44"/>
        </w:rPr>
        <w:t xml:space="preserve"> </w:t>
      </w:r>
      <w:bookmarkEnd w:id="2"/>
    </w:p>
    <w:p w14:paraId="49A222E1" w14:textId="77777777" w:rsidR="00AC0135" w:rsidRPr="00AC0135" w:rsidRDefault="00AC0135" w:rsidP="00AC0135"/>
    <w:p w14:paraId="5DA6401F" w14:textId="22FC4690" w:rsidR="00AC0135" w:rsidRDefault="00AC0135" w:rsidP="00AC0135">
      <w:pPr>
        <w:pStyle w:val="ListParagraph"/>
        <w:numPr>
          <w:ilvl w:val="0"/>
          <w:numId w:val="35"/>
        </w:numPr>
        <w:rPr>
          <w:rFonts w:ascii="Popins" w:hAnsi="Popins" w:cs="Arial"/>
        </w:rPr>
      </w:pPr>
      <w:r>
        <w:rPr>
          <w:rFonts w:ascii="Popins" w:hAnsi="Popins" w:cs="Arial"/>
        </w:rPr>
        <w:t>Online survey on yoursay.inner.nsw.gov.au</w:t>
      </w:r>
    </w:p>
    <w:p w14:paraId="6EAFFCBB" w14:textId="432BBEDB" w:rsidR="00AC0135" w:rsidRPr="00AC0135" w:rsidRDefault="00AC0135" w:rsidP="00AC0135">
      <w:pPr>
        <w:pStyle w:val="ListParagraph"/>
        <w:numPr>
          <w:ilvl w:val="0"/>
          <w:numId w:val="35"/>
        </w:numPr>
        <w:rPr>
          <w:rFonts w:ascii="Popins" w:hAnsi="Popins" w:cs="Arial"/>
        </w:rPr>
      </w:pPr>
      <w:r>
        <w:rPr>
          <w:rFonts w:ascii="Popins" w:hAnsi="Popins" w:cs="Arial"/>
        </w:rPr>
        <w:t xml:space="preserve">Face to face sessions in the park </w:t>
      </w:r>
    </w:p>
    <w:p w14:paraId="5EEE4E25" w14:textId="550BF48F" w:rsidR="00AC0135" w:rsidRPr="00AC0135" w:rsidRDefault="00AC0135" w:rsidP="00AC0135">
      <w:pPr>
        <w:pStyle w:val="Heading2"/>
        <w:rPr>
          <w:rFonts w:ascii="Popins" w:hAnsi="Popins" w:cs="Arial"/>
          <w:sz w:val="44"/>
          <w:szCs w:val="44"/>
        </w:rPr>
      </w:pPr>
      <w:r w:rsidRPr="00AC0135">
        <w:rPr>
          <w:rFonts w:ascii="Popins" w:hAnsi="Popins" w:cs="Arial"/>
          <w:sz w:val="44"/>
          <w:szCs w:val="44"/>
        </w:rPr>
        <w:t>Promotion</w:t>
      </w:r>
    </w:p>
    <w:p w14:paraId="0ED19A6D" w14:textId="1499909A" w:rsidR="00AC0135" w:rsidRDefault="00AC0135" w:rsidP="0059497C">
      <w:pPr>
        <w:rPr>
          <w:rFonts w:ascii="Popins" w:hAnsi="Popins" w:cs="Arial"/>
        </w:rPr>
      </w:pPr>
    </w:p>
    <w:p w14:paraId="66EFB338" w14:textId="4AAA54DE" w:rsidR="00AC0135" w:rsidRPr="00AC0135" w:rsidRDefault="00AC0135" w:rsidP="00AC0135">
      <w:pPr>
        <w:rPr>
          <w:rFonts w:ascii="Popins" w:hAnsi="Popins" w:cs="Arial"/>
        </w:rPr>
      </w:pPr>
      <w:r w:rsidRPr="00AC0135">
        <w:rPr>
          <w:rFonts w:ascii="Popins" w:hAnsi="Popins" w:cs="Arial"/>
        </w:rPr>
        <w:t xml:space="preserve">The </w:t>
      </w:r>
      <w:r>
        <w:rPr>
          <w:rFonts w:ascii="Popins" w:hAnsi="Popins" w:cs="Arial"/>
        </w:rPr>
        <w:t xml:space="preserve">engagement </w:t>
      </w:r>
      <w:r w:rsidRPr="00AC0135">
        <w:rPr>
          <w:rFonts w:ascii="Popins" w:hAnsi="Popins" w:cs="Arial"/>
        </w:rPr>
        <w:t xml:space="preserve">was promoted by Inner West Council using </w:t>
      </w:r>
      <w:proofErr w:type="gramStart"/>
      <w:r w:rsidRPr="00AC0135">
        <w:rPr>
          <w:rFonts w:ascii="Popins" w:hAnsi="Popins" w:cs="Arial"/>
        </w:rPr>
        <w:t>a number of</w:t>
      </w:r>
      <w:proofErr w:type="gramEnd"/>
      <w:r w:rsidRPr="00AC0135">
        <w:rPr>
          <w:rFonts w:ascii="Popins" w:hAnsi="Popins" w:cs="Arial"/>
        </w:rPr>
        <w:t xml:space="preserve"> means</w:t>
      </w:r>
      <w:r>
        <w:rPr>
          <w:rFonts w:ascii="Popins" w:hAnsi="Popins" w:cs="Arial"/>
        </w:rPr>
        <w:t>,</w:t>
      </w:r>
      <w:r w:rsidRPr="00AC0135">
        <w:rPr>
          <w:rFonts w:ascii="Popins" w:hAnsi="Popins" w:cs="Arial"/>
        </w:rPr>
        <w:t xml:space="preserve"> including:</w:t>
      </w:r>
    </w:p>
    <w:p w14:paraId="14BB4842" w14:textId="5C73153D" w:rsidR="00AC0135" w:rsidRDefault="00AC0135" w:rsidP="00AC0135">
      <w:pPr>
        <w:pStyle w:val="ListParagraph"/>
        <w:numPr>
          <w:ilvl w:val="0"/>
          <w:numId w:val="14"/>
        </w:numPr>
        <w:rPr>
          <w:rFonts w:ascii="Popins" w:hAnsi="Popins" w:cs="Arial"/>
        </w:rPr>
      </w:pPr>
      <w:r w:rsidRPr="00AC0135">
        <w:rPr>
          <w:rFonts w:ascii="Popins" w:hAnsi="Popins" w:cs="Arial"/>
        </w:rPr>
        <w:t xml:space="preserve">Your Say Inner West </w:t>
      </w:r>
      <w:r>
        <w:rPr>
          <w:rFonts w:ascii="Popins" w:hAnsi="Popins" w:cs="Arial"/>
        </w:rPr>
        <w:t xml:space="preserve">home </w:t>
      </w:r>
      <w:r w:rsidRPr="00AC0135">
        <w:rPr>
          <w:rFonts w:ascii="Popins" w:hAnsi="Popins" w:cs="Arial"/>
        </w:rPr>
        <w:t>page</w:t>
      </w:r>
    </w:p>
    <w:p w14:paraId="4602B82D" w14:textId="31A4C9F9" w:rsidR="00F22957" w:rsidRDefault="00F22957" w:rsidP="00AC0135">
      <w:pPr>
        <w:pStyle w:val="ListParagraph"/>
        <w:numPr>
          <w:ilvl w:val="0"/>
          <w:numId w:val="14"/>
        </w:numPr>
        <w:rPr>
          <w:rFonts w:ascii="Popins" w:hAnsi="Popins" w:cs="Arial"/>
        </w:rPr>
      </w:pPr>
      <w:r>
        <w:rPr>
          <w:rFonts w:ascii="Popins" w:hAnsi="Popins" w:cs="Arial"/>
        </w:rPr>
        <w:t>Inner West Courier</w:t>
      </w:r>
    </w:p>
    <w:p w14:paraId="2B7534CC" w14:textId="26C993DB" w:rsidR="00F22957" w:rsidRPr="00AC0135" w:rsidRDefault="00F22957" w:rsidP="00AC0135">
      <w:pPr>
        <w:pStyle w:val="ListParagraph"/>
        <w:numPr>
          <w:ilvl w:val="0"/>
          <w:numId w:val="14"/>
        </w:numPr>
        <w:rPr>
          <w:rFonts w:ascii="Popins" w:hAnsi="Popins" w:cs="Arial"/>
        </w:rPr>
      </w:pPr>
      <w:r>
        <w:rPr>
          <w:rFonts w:ascii="Popins" w:hAnsi="Popins" w:cs="Arial"/>
        </w:rPr>
        <w:t>Community flyer to the surrounding residents</w:t>
      </w:r>
    </w:p>
    <w:p w14:paraId="1149874C" w14:textId="77777777" w:rsidR="00AC0135" w:rsidRPr="00AC0135" w:rsidRDefault="00AC0135" w:rsidP="00AC0135">
      <w:pPr>
        <w:pStyle w:val="ListParagraph"/>
        <w:numPr>
          <w:ilvl w:val="0"/>
          <w:numId w:val="14"/>
        </w:numPr>
        <w:rPr>
          <w:rFonts w:ascii="Popins" w:hAnsi="Popins" w:cs="Arial"/>
        </w:rPr>
      </w:pPr>
      <w:r w:rsidRPr="00AC0135">
        <w:rPr>
          <w:rFonts w:ascii="Popins" w:hAnsi="Popins" w:cs="Arial"/>
        </w:rPr>
        <w:t>Social media</w:t>
      </w:r>
    </w:p>
    <w:p w14:paraId="4CD825FB" w14:textId="77777777" w:rsidR="00AC0135" w:rsidRPr="00AC0135" w:rsidRDefault="00AC0135" w:rsidP="00AC0135">
      <w:pPr>
        <w:pStyle w:val="ListParagraph"/>
        <w:numPr>
          <w:ilvl w:val="0"/>
          <w:numId w:val="14"/>
        </w:numPr>
        <w:rPr>
          <w:rFonts w:ascii="Popins" w:hAnsi="Popins" w:cs="Arial"/>
        </w:rPr>
      </w:pPr>
      <w:r w:rsidRPr="00AC0135">
        <w:rPr>
          <w:rFonts w:ascii="Popins" w:hAnsi="Popins" w:cs="Arial"/>
        </w:rPr>
        <w:t>E-news</w:t>
      </w:r>
    </w:p>
    <w:p w14:paraId="1B35F0F1" w14:textId="77777777" w:rsidR="00AC0135" w:rsidRPr="00AC0135" w:rsidRDefault="00AC0135" w:rsidP="00AC0135">
      <w:pPr>
        <w:pStyle w:val="ListParagraph"/>
        <w:numPr>
          <w:ilvl w:val="0"/>
          <w:numId w:val="14"/>
        </w:numPr>
        <w:rPr>
          <w:rFonts w:ascii="Popins" w:hAnsi="Popins" w:cs="Arial"/>
        </w:rPr>
      </w:pPr>
      <w:r w:rsidRPr="00AC0135">
        <w:rPr>
          <w:rFonts w:ascii="Popins" w:hAnsi="Popins" w:cs="Arial"/>
        </w:rPr>
        <w:t>Council website</w:t>
      </w:r>
    </w:p>
    <w:p w14:paraId="624D1818" w14:textId="7F691075" w:rsidR="00AC0135" w:rsidRPr="00AC0135" w:rsidRDefault="00AC0135" w:rsidP="00AC0135">
      <w:pPr>
        <w:rPr>
          <w:rFonts w:ascii="Popins" w:hAnsi="Popins" w:cs="Arial"/>
        </w:rPr>
      </w:pPr>
      <w:r w:rsidRPr="00AC0135">
        <w:rPr>
          <w:rFonts w:ascii="Popins" w:hAnsi="Popins" w:cs="Arial"/>
        </w:rPr>
        <w:t>All promotion collateral directed people to the online submission form on YSIW and to the two park drop-in sessions</w:t>
      </w:r>
    </w:p>
    <w:p w14:paraId="66781FF4" w14:textId="3C97C8E4" w:rsidR="00AB3DC0" w:rsidRDefault="008759AF" w:rsidP="00AC2FE6">
      <w:pPr>
        <w:pStyle w:val="Heading1"/>
        <w:rPr>
          <w:rFonts w:ascii="Popins" w:hAnsi="Popins" w:cs="Arial"/>
        </w:rPr>
      </w:pPr>
      <w:bookmarkStart w:id="3" w:name="_Toc63169699"/>
      <w:r w:rsidRPr="00AC0135">
        <w:rPr>
          <w:rFonts w:ascii="Popins" w:hAnsi="Popins" w:cs="Arial"/>
        </w:rPr>
        <w:lastRenderedPageBreak/>
        <w:t>E</w:t>
      </w:r>
      <w:r w:rsidR="00AB3DC0" w:rsidRPr="00AC0135">
        <w:rPr>
          <w:rFonts w:ascii="Popins" w:hAnsi="Popins" w:cs="Arial"/>
        </w:rPr>
        <w:t>ngagement outcomes</w:t>
      </w:r>
      <w:bookmarkEnd w:id="3"/>
    </w:p>
    <w:p w14:paraId="26029537" w14:textId="4C233646" w:rsidR="00D14614" w:rsidRDefault="00D14614" w:rsidP="00D14614"/>
    <w:p w14:paraId="29E62D29" w14:textId="457F5CBE" w:rsidR="001F7A60" w:rsidRPr="00AC0135" w:rsidRDefault="001F7A60" w:rsidP="001F7A60">
      <w:pPr>
        <w:spacing w:before="240"/>
        <w:rPr>
          <w:rFonts w:ascii="Popins" w:hAnsi="Popins" w:cs="Arial"/>
          <w:i/>
          <w:iCs/>
        </w:rPr>
      </w:pPr>
      <w:bookmarkStart w:id="4" w:name="_Toc63169700"/>
      <w:r w:rsidRPr="00F22957">
        <w:rPr>
          <w:rStyle w:val="Heading3Char"/>
          <w:rFonts w:ascii="Popins" w:hAnsi="Popins" w:cs="Arial"/>
        </w:rPr>
        <w:t>Who did we hear from?</w:t>
      </w:r>
      <w:bookmarkEnd w:id="4"/>
      <w:r w:rsidRPr="00F22957">
        <w:rPr>
          <w:rFonts w:ascii="Popins" w:hAnsi="Popins" w:cs="Arial"/>
        </w:rPr>
        <w:t xml:space="preserve"> </w:t>
      </w:r>
      <w:r w:rsidRPr="00F22957">
        <w:rPr>
          <w:rFonts w:ascii="Popins" w:hAnsi="Popins" w:cs="Arial"/>
        </w:rPr>
        <w:br/>
      </w:r>
      <w:r w:rsidR="000F0CF7" w:rsidRPr="00AC0135">
        <w:rPr>
          <w:rFonts w:ascii="Popins" w:hAnsi="Popins" w:cs="Arial"/>
          <w:noProof/>
        </w:rPr>
        <w:drawing>
          <wp:inline distT="0" distB="0" distL="0" distR="0" wp14:anchorId="4215B57F" wp14:editId="324A52A2">
            <wp:extent cx="5731510" cy="2324100"/>
            <wp:effectExtent l="0" t="0" r="2540" b="0"/>
            <wp:docPr id="2" name="Chart 2" descr="The majority of respondents were in the 35-49 age group following 50-59 and 60-69.">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0EB1E6" w14:textId="2F362328" w:rsidR="000F0CF7" w:rsidRPr="00AC0135" w:rsidRDefault="000F0CF7" w:rsidP="001F7A60">
      <w:pPr>
        <w:spacing w:before="240"/>
        <w:rPr>
          <w:rFonts w:ascii="Popins" w:hAnsi="Popins" w:cs="Arial"/>
          <w:i/>
          <w:iCs/>
        </w:rPr>
      </w:pPr>
      <w:r w:rsidRPr="00AC0135">
        <w:rPr>
          <w:rFonts w:ascii="Popins" w:hAnsi="Popins" w:cs="Arial"/>
          <w:noProof/>
        </w:rPr>
        <w:drawing>
          <wp:inline distT="0" distB="0" distL="0" distR="0" wp14:anchorId="4AEF8DCC" wp14:editId="18345B63">
            <wp:extent cx="5731510" cy="1991995"/>
            <wp:effectExtent l="0" t="0" r="2540" b="8255"/>
            <wp:docPr id="3" name="Chart 3" descr="There were 24 female respondents and 17 male respondents">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2DF8AC" w14:textId="13293DB6" w:rsidR="000F0CF7" w:rsidRPr="00AC0135" w:rsidRDefault="000F0CF7" w:rsidP="001F7A60">
      <w:pPr>
        <w:spacing w:before="240"/>
        <w:rPr>
          <w:rStyle w:val="Heading3Char"/>
          <w:rFonts w:ascii="Popins" w:hAnsi="Popins" w:cs="Arial"/>
          <w:i/>
          <w:iCs/>
        </w:rPr>
      </w:pPr>
      <w:r w:rsidRPr="00AC0135">
        <w:rPr>
          <w:rFonts w:ascii="Popins" w:hAnsi="Popins" w:cs="Arial"/>
          <w:noProof/>
        </w:rPr>
        <w:drawing>
          <wp:inline distT="0" distB="0" distL="0" distR="0" wp14:anchorId="026247F8" wp14:editId="5306A432">
            <wp:extent cx="5731510" cy="1991995"/>
            <wp:effectExtent l="0" t="0" r="2540" b="8255"/>
            <wp:docPr id="4" name="Chart 4" descr="One respondent identified as aboriginal or torres strait islander. 39 people did not identify as aboriginal or torres strait islander&#10;">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313D92" w14:textId="58E8C915" w:rsidR="000F0CF7" w:rsidRPr="00AC0135" w:rsidRDefault="000F0CF7" w:rsidP="001F7A60">
      <w:pPr>
        <w:spacing w:before="240"/>
        <w:rPr>
          <w:rStyle w:val="Heading3Char"/>
          <w:rFonts w:ascii="Popins" w:hAnsi="Popins" w:cs="Arial"/>
          <w:i/>
          <w:iCs/>
        </w:rPr>
      </w:pPr>
      <w:r w:rsidRPr="00AC0135">
        <w:rPr>
          <w:rFonts w:ascii="Popins" w:hAnsi="Popins" w:cs="Arial"/>
          <w:noProof/>
        </w:rPr>
        <w:lastRenderedPageBreak/>
        <w:drawing>
          <wp:inline distT="0" distB="0" distL="0" distR="0" wp14:anchorId="75771819" wp14:editId="3A4CE477">
            <wp:extent cx="5731510" cy="1991995"/>
            <wp:effectExtent l="0" t="0" r="2540" b="8255"/>
            <wp:docPr id="5" name="Chart 5" descr="two respondents identified with a disability, 36 did not identify with a disability and one person preferred not to say.">
              <a:extLst xmlns:a="http://schemas.openxmlformats.org/drawingml/2006/main">
                <a:ext uri="{FF2B5EF4-FFF2-40B4-BE49-F238E27FC236}">
                  <a16:creationId xmlns:a16="http://schemas.microsoft.com/office/drawing/2014/main" id="{00000000-0008-0000-03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D49108" w14:textId="5D0303A0" w:rsidR="000F0CF7" w:rsidRPr="00AC0135" w:rsidRDefault="00886C4B" w:rsidP="001F7A60">
      <w:pPr>
        <w:spacing w:before="240"/>
        <w:rPr>
          <w:rStyle w:val="Heading3Char"/>
          <w:rFonts w:ascii="Popins" w:hAnsi="Popins" w:cs="Arial"/>
          <w:i/>
          <w:iCs/>
        </w:rPr>
      </w:pPr>
      <w:r w:rsidRPr="00AC0135">
        <w:rPr>
          <w:rFonts w:ascii="Popins" w:hAnsi="Popins" w:cs="Arial"/>
          <w:noProof/>
        </w:rPr>
        <w:drawing>
          <wp:inline distT="0" distB="0" distL="0" distR="0" wp14:anchorId="57AEECB0" wp14:editId="3AA07388">
            <wp:extent cx="5731510" cy="3651885"/>
            <wp:effectExtent l="0" t="0" r="2540" b="5715"/>
            <wp:docPr id="6" name="Chart 6" descr="70% of respondents were from Ashfeild. The rest of respondents were from surrounding close suburbs. ">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5F381C" w14:textId="0EA9BD6C" w:rsidR="001F7A60" w:rsidRPr="00AC0135" w:rsidRDefault="001F7A60" w:rsidP="001F7A60">
      <w:pPr>
        <w:spacing w:before="240"/>
        <w:rPr>
          <w:rFonts w:ascii="Popins" w:hAnsi="Popins" w:cs="Arial"/>
          <w:bCs/>
          <w:i/>
          <w:iCs/>
        </w:rPr>
      </w:pPr>
      <w:bookmarkStart w:id="5" w:name="_Toc63169701"/>
      <w:r w:rsidRPr="00F22957">
        <w:rPr>
          <w:rStyle w:val="Heading3Char"/>
          <w:rFonts w:ascii="Popins" w:hAnsi="Popins" w:cs="Arial"/>
        </w:rPr>
        <w:t>What did they say?</w:t>
      </w:r>
      <w:bookmarkEnd w:id="5"/>
      <w:r w:rsidRPr="00F22957">
        <w:rPr>
          <w:rFonts w:ascii="Popins" w:hAnsi="Popins" w:cs="Arial"/>
          <w:b/>
        </w:rPr>
        <w:t xml:space="preserve"> </w:t>
      </w:r>
      <w:r w:rsidRPr="00F22957">
        <w:rPr>
          <w:rFonts w:ascii="Popins" w:hAnsi="Popins" w:cs="Arial"/>
          <w:b/>
        </w:rPr>
        <w:br/>
      </w:r>
      <w:r w:rsidRPr="00AC0135">
        <w:rPr>
          <w:rFonts w:ascii="Popins" w:hAnsi="Popins" w:cs="Arial"/>
          <w:bCs/>
          <w:i/>
          <w:iCs/>
        </w:rPr>
        <w:t>Report on the data from the method/s you used such as:</w:t>
      </w:r>
    </w:p>
    <w:p w14:paraId="25F88F8C" w14:textId="77777777" w:rsidR="001F7A60" w:rsidRPr="00AC0135" w:rsidRDefault="001F7A60" w:rsidP="001F7A60">
      <w:pPr>
        <w:pStyle w:val="ListParagraph"/>
        <w:numPr>
          <w:ilvl w:val="0"/>
          <w:numId w:val="7"/>
        </w:numPr>
        <w:spacing w:before="240"/>
        <w:rPr>
          <w:rFonts w:ascii="Popins" w:hAnsi="Popins" w:cs="Arial"/>
          <w:b/>
          <w:i/>
          <w:iCs/>
        </w:rPr>
      </w:pPr>
      <w:r w:rsidRPr="00AC0135">
        <w:rPr>
          <w:rFonts w:ascii="Popins" w:hAnsi="Popins" w:cs="Arial"/>
          <w:b/>
          <w:i/>
          <w:iCs/>
        </w:rPr>
        <w:t>Online via yoursay.innerwest.nsw.gov.au</w:t>
      </w:r>
    </w:p>
    <w:p w14:paraId="7ABC9CB4" w14:textId="2CA7ECEA" w:rsidR="001F7A60" w:rsidRPr="00AC0135" w:rsidRDefault="00700A70" w:rsidP="00700A70">
      <w:pPr>
        <w:spacing w:before="240"/>
        <w:rPr>
          <w:rFonts w:ascii="Popins" w:hAnsi="Popins" w:cs="Arial"/>
          <w:i/>
          <w:iCs/>
        </w:rPr>
      </w:pPr>
      <w:r w:rsidRPr="00AC0135">
        <w:rPr>
          <w:rFonts w:ascii="Popins" w:hAnsi="Popins" w:cs="Arial"/>
          <w:noProof/>
        </w:rPr>
        <w:drawing>
          <wp:inline distT="0" distB="0" distL="0" distR="0" wp14:anchorId="2B625C05" wp14:editId="54309124">
            <wp:extent cx="5731510" cy="1978660"/>
            <wp:effectExtent l="0" t="0" r="2540" b="2540"/>
            <wp:docPr id="8" name="Chart 8" descr="Most respondents visit Pratten Park daily or weekly. ">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389EFB" w14:textId="7F083331" w:rsidR="003B6940" w:rsidRPr="00AC0135" w:rsidRDefault="003B6940" w:rsidP="00700A70">
      <w:pPr>
        <w:spacing w:before="240"/>
        <w:rPr>
          <w:rFonts w:ascii="Popins" w:hAnsi="Popins" w:cs="Arial"/>
          <w:i/>
          <w:iCs/>
        </w:rPr>
      </w:pPr>
      <w:r w:rsidRPr="00AC0135">
        <w:rPr>
          <w:rFonts w:ascii="Popins" w:hAnsi="Popins" w:cs="Arial"/>
          <w:noProof/>
        </w:rPr>
        <w:lastRenderedPageBreak/>
        <w:drawing>
          <wp:inline distT="0" distB="0" distL="0" distR="0" wp14:anchorId="78A0E166" wp14:editId="0C524AD4">
            <wp:extent cx="5731510" cy="1678409"/>
            <wp:effectExtent l="0" t="0" r="2540" b="17145"/>
            <wp:docPr id="9" name="Chart 9" descr="65% of respondents walk to Pratten Park. ">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6E1995" w14:textId="5A9CEDEC" w:rsidR="00F323E4" w:rsidRPr="00AC0135" w:rsidRDefault="00F323E4" w:rsidP="003B6940">
      <w:pPr>
        <w:pStyle w:val="ListParagraph"/>
        <w:spacing w:before="240"/>
        <w:ind w:left="0"/>
        <w:jc w:val="center"/>
        <w:rPr>
          <w:rFonts w:ascii="Popins" w:hAnsi="Popins" w:cs="Arial"/>
          <w:i/>
          <w:iCs/>
        </w:rPr>
      </w:pPr>
      <w:r w:rsidRPr="00AC0135">
        <w:rPr>
          <w:rFonts w:ascii="Popins" w:hAnsi="Popins" w:cs="Arial"/>
          <w:noProof/>
        </w:rPr>
        <w:drawing>
          <wp:inline distT="0" distB="0" distL="0" distR="0" wp14:anchorId="0FE318D1" wp14:editId="2B42C5D7">
            <wp:extent cx="5731510" cy="6595745"/>
            <wp:effectExtent l="0" t="0" r="2540" b="14605"/>
            <wp:docPr id="7" name="Chart 7" descr="The main reasons respondents visit Pratten Park in order of priority are;&#10;walking for pleasure, enjoy the green open space, exercise, visit the bowling club, walk through on my way to somewhere else, I live adjacent to Pratten Park, watch organised sport, take children that I care for to the playground, walk the dog, play tennis at the tennis courts, play at the playground, visit thirning villa, play organised soccer, take my children to play soccer, my sporting club trains here, play sports for leisure, take children to tennis, have a picnic.">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605B5D" w14:textId="45D758D3" w:rsidR="003B6940" w:rsidRPr="00AC0135" w:rsidRDefault="003B6940" w:rsidP="003B6940">
      <w:pPr>
        <w:pStyle w:val="ListParagraph"/>
        <w:spacing w:before="240"/>
        <w:ind w:left="0"/>
        <w:jc w:val="center"/>
        <w:rPr>
          <w:rFonts w:ascii="Popins" w:hAnsi="Popins" w:cs="Arial"/>
          <w:i/>
          <w:iCs/>
        </w:rPr>
      </w:pPr>
      <w:r w:rsidRPr="00AC0135">
        <w:rPr>
          <w:rFonts w:ascii="Popins" w:hAnsi="Popins" w:cs="Arial"/>
          <w:noProof/>
        </w:rPr>
        <w:lastRenderedPageBreak/>
        <w:drawing>
          <wp:inline distT="0" distB="0" distL="0" distR="0" wp14:anchorId="71777A74" wp14:editId="3CF4CE3D">
            <wp:extent cx="5731510" cy="1978660"/>
            <wp:effectExtent l="0" t="0" r="2540" b="2540"/>
            <wp:docPr id="10" name="Chart 10" descr="All respondents feel agree or strongly agree with the statement &quot;when I visit during the day, I feel safe&quot;">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38E78C" w14:textId="5E878D66" w:rsidR="003B6940" w:rsidRPr="00AC0135" w:rsidRDefault="00EA07FC" w:rsidP="003B6940">
      <w:pPr>
        <w:pStyle w:val="ListParagraph"/>
        <w:spacing w:before="240"/>
        <w:ind w:left="0"/>
        <w:jc w:val="center"/>
        <w:rPr>
          <w:rFonts w:ascii="Popins" w:hAnsi="Popins" w:cs="Arial"/>
          <w:i/>
          <w:iCs/>
        </w:rPr>
      </w:pPr>
      <w:r w:rsidRPr="00AC0135">
        <w:rPr>
          <w:rFonts w:ascii="Popins" w:hAnsi="Popins" w:cs="Arial"/>
          <w:noProof/>
        </w:rPr>
        <w:drawing>
          <wp:inline distT="0" distB="0" distL="0" distR="0" wp14:anchorId="6DF0BFDA" wp14:editId="38AD9EBB">
            <wp:extent cx="5731510" cy="1978660"/>
            <wp:effectExtent l="0" t="0" r="2540" b="2540"/>
            <wp:docPr id="11" name="Chart 11" descr="When I visit in the evening or at night I feel safe. &#10;4 respondents strongly agree, 13 respondents agree, 19 respondents are unsure, 3 respondents disagree and 1 respondents strongly disagree. ">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485F32" w14:textId="4028DC78" w:rsidR="00EA07FC" w:rsidRPr="00AC0135" w:rsidRDefault="00EA07FC" w:rsidP="003B6940">
      <w:pPr>
        <w:pStyle w:val="ListParagraph"/>
        <w:spacing w:before="240"/>
        <w:ind w:left="0"/>
        <w:jc w:val="center"/>
        <w:rPr>
          <w:rFonts w:ascii="Popins" w:hAnsi="Popins" w:cs="Arial"/>
          <w:i/>
          <w:iCs/>
        </w:rPr>
      </w:pPr>
      <w:r w:rsidRPr="00AC0135">
        <w:rPr>
          <w:rFonts w:ascii="Popins" w:hAnsi="Popins" w:cs="Arial"/>
          <w:noProof/>
        </w:rPr>
        <w:drawing>
          <wp:inline distT="0" distB="0" distL="0" distR="0" wp14:anchorId="7A9EC1E1" wp14:editId="1605124B">
            <wp:extent cx="5731510" cy="1978660"/>
            <wp:effectExtent l="0" t="0" r="2540" b="2540"/>
            <wp:docPr id="12" name="Chart 12" descr="The majority of respondents feel a part of the community when they visit Pratten Park. 2 respondents were unsure and 1 respondent disagreed with the statement. ">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71F7DD" w14:textId="48FC2085" w:rsidR="00EA07FC" w:rsidRPr="00AC0135" w:rsidRDefault="00EA07FC" w:rsidP="003B6940">
      <w:pPr>
        <w:pStyle w:val="ListParagraph"/>
        <w:spacing w:before="240"/>
        <w:ind w:left="0"/>
        <w:jc w:val="center"/>
        <w:rPr>
          <w:rFonts w:ascii="Popins" w:hAnsi="Popins" w:cs="Arial"/>
          <w:i/>
          <w:iCs/>
        </w:rPr>
      </w:pPr>
      <w:r w:rsidRPr="00AC0135">
        <w:rPr>
          <w:rFonts w:ascii="Popins" w:hAnsi="Popins" w:cs="Arial"/>
          <w:noProof/>
        </w:rPr>
        <w:drawing>
          <wp:inline distT="0" distB="0" distL="0" distR="0" wp14:anchorId="0B7869E2" wp14:editId="2882A08A">
            <wp:extent cx="5731510" cy="1978660"/>
            <wp:effectExtent l="0" t="0" r="2540" b="2540"/>
            <wp:docPr id="13" name="Chart 13" descr="Pratten Park is easy to walk around. &#10;16 respondents strongly agreed with this statement, 13 respondents agreed, 3 respondents were unsure, 5 respondents disagreed, 4 respondents strongly disagreed ">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E7F9A3" w14:textId="2E1787B9" w:rsidR="00036675" w:rsidRPr="00AC0135" w:rsidRDefault="00036675" w:rsidP="00F22957">
      <w:pPr>
        <w:pStyle w:val="ListParagraph"/>
        <w:spacing w:before="240"/>
        <w:ind w:left="0"/>
        <w:jc w:val="center"/>
        <w:rPr>
          <w:rFonts w:ascii="Popins" w:hAnsi="Popins" w:cs="Arial"/>
          <w:i/>
          <w:iCs/>
        </w:rPr>
      </w:pPr>
      <w:r w:rsidRPr="00AC0135">
        <w:rPr>
          <w:rFonts w:ascii="Popins" w:hAnsi="Popins" w:cs="Arial"/>
          <w:noProof/>
        </w:rPr>
        <w:lastRenderedPageBreak/>
        <w:drawing>
          <wp:inline distT="0" distB="0" distL="0" distR="0" wp14:anchorId="3A7FCBE0" wp14:editId="216239EA">
            <wp:extent cx="5731510" cy="1978660"/>
            <wp:effectExtent l="0" t="0" r="2540" b="2540"/>
            <wp:docPr id="14" name="Chart 14" descr="The majority of respondents were unsure if it was easy to find information about Pratten Park.">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AC0135">
        <w:rPr>
          <w:rFonts w:ascii="Popins" w:hAnsi="Popins" w:cs="Arial"/>
          <w:noProof/>
        </w:rPr>
        <w:drawing>
          <wp:inline distT="0" distB="0" distL="0" distR="0" wp14:anchorId="7ABA71C8" wp14:editId="339F6B95">
            <wp:extent cx="5731510" cy="1978660"/>
            <wp:effectExtent l="0" t="0" r="2540" b="2540"/>
            <wp:docPr id="15" name="Chart 15" descr="68% of respondents either agree or strongly agree that Pratten Park caters to all ages. ">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C0135">
        <w:rPr>
          <w:rFonts w:ascii="Popins" w:hAnsi="Popins" w:cs="Arial"/>
          <w:noProof/>
        </w:rPr>
        <w:drawing>
          <wp:inline distT="0" distB="0" distL="0" distR="0" wp14:anchorId="2B529BB4" wp14:editId="1666DA80">
            <wp:extent cx="5731510" cy="1978660"/>
            <wp:effectExtent l="0" t="0" r="2540" b="2540"/>
            <wp:docPr id="16" name="Chart 16" descr="65% of respondents consider that Pratten Park meets the needs of the community. 20% were unsure and the remained did not agree.">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AC0135">
        <w:rPr>
          <w:rFonts w:ascii="Popins" w:hAnsi="Popins" w:cs="Arial"/>
          <w:noProof/>
        </w:rPr>
        <w:lastRenderedPageBreak/>
        <w:drawing>
          <wp:inline distT="0" distB="0" distL="0" distR="0" wp14:anchorId="0755212B" wp14:editId="29BF1BC0">
            <wp:extent cx="5731510" cy="1978660"/>
            <wp:effectExtent l="0" t="0" r="2540" b="2540"/>
            <wp:docPr id="17" name="Chart 17" descr="78% of respondents consider Pratten Park well maintained. ">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AC0135">
        <w:rPr>
          <w:rFonts w:ascii="Popins" w:hAnsi="Popins" w:cs="Arial"/>
          <w:noProof/>
        </w:rPr>
        <w:drawing>
          <wp:inline distT="0" distB="0" distL="0" distR="0" wp14:anchorId="04E1B1CC" wp14:editId="185B5059">
            <wp:extent cx="5731510" cy="1978660"/>
            <wp:effectExtent l="0" t="0" r="2540" b="2540"/>
            <wp:docPr id="18" name="Chart 18" descr="87% of respondents consider Pratten Park to have a nice character. ">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70CC0AB" w14:textId="77777777" w:rsidR="00F22957" w:rsidRDefault="00F22957" w:rsidP="002B1435">
      <w:pPr>
        <w:pStyle w:val="ListParagraph"/>
        <w:spacing w:before="240"/>
        <w:ind w:left="0"/>
        <w:rPr>
          <w:rFonts w:ascii="Popins" w:hAnsi="Popins" w:cs="Arial"/>
          <w:b/>
          <w:bCs/>
          <w:color w:val="211D1E"/>
        </w:rPr>
      </w:pPr>
    </w:p>
    <w:p w14:paraId="676FE1AE" w14:textId="77777777" w:rsidR="00F22957" w:rsidRDefault="00F22957" w:rsidP="002B1435">
      <w:pPr>
        <w:pStyle w:val="ListParagraph"/>
        <w:spacing w:before="240"/>
        <w:ind w:left="0"/>
        <w:rPr>
          <w:rFonts w:ascii="Popins" w:hAnsi="Popins" w:cs="Arial"/>
          <w:b/>
          <w:bCs/>
          <w:color w:val="211D1E"/>
        </w:rPr>
      </w:pPr>
    </w:p>
    <w:p w14:paraId="22FE780E" w14:textId="08600A18" w:rsidR="00036675" w:rsidRPr="00AC0135" w:rsidRDefault="002B1435" w:rsidP="002B1435">
      <w:pPr>
        <w:pStyle w:val="ListParagraph"/>
        <w:spacing w:before="240"/>
        <w:ind w:left="0"/>
        <w:rPr>
          <w:rFonts w:ascii="Popins" w:hAnsi="Popins" w:cs="Arial"/>
          <w:b/>
          <w:bCs/>
          <w:color w:val="211D1E"/>
        </w:rPr>
      </w:pPr>
      <w:r w:rsidRPr="00AC0135">
        <w:rPr>
          <w:rFonts w:ascii="Popins" w:hAnsi="Popins" w:cs="Arial"/>
          <w:b/>
          <w:bCs/>
          <w:color w:val="211D1E"/>
        </w:rPr>
        <w:t>Please describe what you value about Pratten Park. You may like to describe what it looks like, how you use it or how it makes you feel.</w:t>
      </w:r>
    </w:p>
    <w:p w14:paraId="2245D28F" w14:textId="77777777" w:rsidR="004562AF" w:rsidRPr="00AC0135" w:rsidRDefault="004562AF" w:rsidP="004562AF">
      <w:pPr>
        <w:pStyle w:val="Default"/>
        <w:rPr>
          <w:rFonts w:ascii="Popins" w:hAnsi="Popins" w:cs="Arial"/>
          <w:sz w:val="22"/>
          <w:szCs w:val="22"/>
        </w:rPr>
      </w:pPr>
    </w:p>
    <w:p w14:paraId="7F45CCA1" w14:textId="3C55593C" w:rsidR="00644BA8" w:rsidRPr="00AC0135" w:rsidRDefault="00644BA8" w:rsidP="004562AF">
      <w:pPr>
        <w:pStyle w:val="Default"/>
        <w:spacing w:after="6"/>
        <w:rPr>
          <w:rStyle w:val="A4"/>
          <w:rFonts w:ascii="Popins" w:hAnsi="Popins" w:cs="Arial"/>
          <w:sz w:val="22"/>
          <w:szCs w:val="22"/>
        </w:rPr>
      </w:pPr>
      <w:r w:rsidRPr="00AC0135">
        <w:rPr>
          <w:rStyle w:val="A4"/>
          <w:rFonts w:ascii="Popins" w:hAnsi="Popins" w:cs="Arial"/>
          <w:sz w:val="22"/>
          <w:szCs w:val="22"/>
        </w:rPr>
        <w:t>Variety of recreation</w:t>
      </w:r>
      <w:r w:rsidR="00047593" w:rsidRPr="00AC0135">
        <w:rPr>
          <w:rStyle w:val="A4"/>
          <w:rFonts w:ascii="Popins" w:hAnsi="Popins" w:cs="Arial"/>
          <w:sz w:val="22"/>
          <w:szCs w:val="22"/>
        </w:rPr>
        <w:t xml:space="preserve"> facilities</w:t>
      </w:r>
    </w:p>
    <w:p w14:paraId="6BAB6CEC" w14:textId="589EFFA9" w:rsidR="004562AF" w:rsidRPr="00AC0135" w:rsidRDefault="004562AF" w:rsidP="005B5F34">
      <w:pPr>
        <w:pStyle w:val="Default"/>
        <w:numPr>
          <w:ilvl w:val="0"/>
          <w:numId w:val="17"/>
        </w:numPr>
        <w:spacing w:after="6"/>
        <w:rPr>
          <w:rStyle w:val="A4"/>
          <w:rFonts w:ascii="Popins" w:hAnsi="Popins" w:cs="Arial"/>
          <w:sz w:val="22"/>
          <w:szCs w:val="22"/>
        </w:rPr>
      </w:pPr>
      <w:r w:rsidRPr="00AC0135">
        <w:rPr>
          <w:rStyle w:val="A4"/>
          <w:rFonts w:ascii="Popins" w:hAnsi="Popins" w:cs="Arial"/>
          <w:sz w:val="22"/>
          <w:szCs w:val="22"/>
        </w:rPr>
        <w:t>It is a nice place for dog walking.</w:t>
      </w:r>
    </w:p>
    <w:p w14:paraId="528EA46B" w14:textId="00ABFD74" w:rsidR="004562AF" w:rsidRPr="00AC0135" w:rsidRDefault="004562AF"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I like the open green areas for morning runs. </w:t>
      </w:r>
    </w:p>
    <w:p w14:paraId="45468087" w14:textId="6126E98F" w:rsidR="004562AF" w:rsidRPr="00AC0135" w:rsidRDefault="004562AF"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The park is a valuable resource for the community, particularly sporting organisations and schools. </w:t>
      </w:r>
    </w:p>
    <w:p w14:paraId="3CBD84D9" w14:textId="2CDB096A" w:rsidR="004562AF" w:rsidRPr="00AC0135" w:rsidRDefault="004562AF"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The park is multifunctional. </w:t>
      </w:r>
    </w:p>
    <w:p w14:paraId="350D5A2C" w14:textId="6A04ED1D" w:rsidR="00047593" w:rsidRPr="00AC0135" w:rsidRDefault="00047593"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The lawn tennis centre which is a unique asset and one of the few remaining of its kind. </w:t>
      </w:r>
    </w:p>
    <w:p w14:paraId="5AA301C1" w14:textId="3A872F8A" w:rsidR="00B43B22" w:rsidRPr="00AC0135" w:rsidRDefault="00B43B22" w:rsidP="00047593">
      <w:pPr>
        <w:pStyle w:val="Default"/>
        <w:spacing w:after="6"/>
        <w:rPr>
          <w:rFonts w:ascii="Popins" w:hAnsi="Popins" w:cs="Arial"/>
          <w:color w:val="211D1E"/>
          <w:sz w:val="22"/>
          <w:szCs w:val="22"/>
        </w:rPr>
      </w:pPr>
    </w:p>
    <w:p w14:paraId="6F37A695" w14:textId="31B9AA06" w:rsidR="00B43B22" w:rsidRPr="00AC0135" w:rsidRDefault="00B43B22" w:rsidP="00047593">
      <w:pPr>
        <w:pStyle w:val="Default"/>
        <w:spacing w:after="6"/>
        <w:rPr>
          <w:rFonts w:ascii="Popins" w:hAnsi="Popins" w:cs="Arial"/>
          <w:color w:val="211D1E"/>
          <w:sz w:val="22"/>
          <w:szCs w:val="22"/>
        </w:rPr>
      </w:pPr>
      <w:r w:rsidRPr="00AC0135">
        <w:rPr>
          <w:rFonts w:ascii="Popins" w:hAnsi="Popins" w:cs="Arial"/>
          <w:color w:val="211D1E"/>
          <w:sz w:val="22"/>
          <w:szCs w:val="22"/>
        </w:rPr>
        <w:t>Events</w:t>
      </w:r>
    </w:p>
    <w:p w14:paraId="7EA6A06F" w14:textId="2CA873AF" w:rsidR="004572AC" w:rsidRPr="00AC0135" w:rsidRDefault="004572AC"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The music events held at the bowling club. The recent attempts to make the bowling club more vibrant with music festivals and food offerings, which contributes to a sense of community. </w:t>
      </w:r>
    </w:p>
    <w:p w14:paraId="24CA2688" w14:textId="556ACCA0" w:rsidR="00B43B22" w:rsidRPr="00AC0135" w:rsidRDefault="00B43B22"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The artist residency at Thirning Villa, as an important community resource which also holds great events. </w:t>
      </w:r>
    </w:p>
    <w:p w14:paraId="6CAF1A6E" w14:textId="7D38FDF9" w:rsidR="00B43B22" w:rsidRPr="00AC0135" w:rsidRDefault="00B43B22"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Thirning Villa and its use for events.</w:t>
      </w:r>
    </w:p>
    <w:p w14:paraId="7C18E7A8" w14:textId="77777777" w:rsidR="00047593" w:rsidRPr="00AC0135" w:rsidRDefault="00047593" w:rsidP="00047593">
      <w:pPr>
        <w:pStyle w:val="Default"/>
        <w:spacing w:after="6"/>
        <w:rPr>
          <w:rFonts w:ascii="Popins" w:hAnsi="Popins" w:cs="Arial"/>
          <w:color w:val="211D1E"/>
          <w:sz w:val="22"/>
          <w:szCs w:val="22"/>
        </w:rPr>
      </w:pPr>
    </w:p>
    <w:p w14:paraId="47E3AAF0" w14:textId="03CCB4EC" w:rsidR="00047593" w:rsidRPr="00AC0135" w:rsidRDefault="005B5F34" w:rsidP="004562AF">
      <w:pPr>
        <w:pStyle w:val="Default"/>
        <w:spacing w:after="6"/>
        <w:rPr>
          <w:rFonts w:ascii="Popins" w:hAnsi="Popins" w:cs="Arial"/>
          <w:color w:val="211D1E"/>
          <w:sz w:val="22"/>
          <w:szCs w:val="22"/>
        </w:rPr>
      </w:pPr>
      <w:r w:rsidRPr="00AC0135">
        <w:rPr>
          <w:rFonts w:ascii="Popins" w:hAnsi="Popins" w:cs="Arial"/>
          <w:color w:val="211D1E"/>
          <w:sz w:val="22"/>
          <w:szCs w:val="22"/>
        </w:rPr>
        <w:t>Open</w:t>
      </w:r>
      <w:r w:rsidR="00047593" w:rsidRPr="00AC0135">
        <w:rPr>
          <w:rFonts w:ascii="Popins" w:hAnsi="Popins" w:cs="Arial"/>
          <w:color w:val="211D1E"/>
          <w:sz w:val="22"/>
          <w:szCs w:val="22"/>
        </w:rPr>
        <w:t xml:space="preserve"> space</w:t>
      </w:r>
    </w:p>
    <w:p w14:paraId="2EACA8A0" w14:textId="5902A931" w:rsidR="004562AF" w:rsidRPr="00AC0135" w:rsidRDefault="004562AF"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The open grass areas and trees which are an urban oasis in an otherwise built up area. </w:t>
      </w:r>
    </w:p>
    <w:p w14:paraId="30CDC03E" w14:textId="5621B31D" w:rsidR="004562AF" w:rsidRPr="00AC0135" w:rsidRDefault="004562AF"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Walking on the </w:t>
      </w:r>
      <w:proofErr w:type="gramStart"/>
      <w:r w:rsidRPr="00AC0135">
        <w:rPr>
          <w:rFonts w:ascii="Popins" w:hAnsi="Popins" w:cs="Arial"/>
          <w:color w:val="211D1E"/>
          <w:sz w:val="22"/>
          <w:szCs w:val="22"/>
        </w:rPr>
        <w:t>well maintained</w:t>
      </w:r>
      <w:proofErr w:type="gramEnd"/>
      <w:r w:rsidRPr="00AC0135">
        <w:rPr>
          <w:rFonts w:ascii="Popins" w:hAnsi="Popins" w:cs="Arial"/>
          <w:color w:val="211D1E"/>
          <w:sz w:val="22"/>
          <w:szCs w:val="22"/>
        </w:rPr>
        <w:t xml:space="preserve"> grassed surfaces. </w:t>
      </w:r>
    </w:p>
    <w:p w14:paraId="46441F22" w14:textId="65E1321B" w:rsidR="00256965" w:rsidRPr="00AC0135" w:rsidRDefault="00256965"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The shady spots and open spaces. </w:t>
      </w:r>
    </w:p>
    <w:p w14:paraId="7BAF5432" w14:textId="0B4C1618" w:rsidR="00256965" w:rsidRPr="00AC0135" w:rsidRDefault="00256965"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The trees which line the perimeter. </w:t>
      </w:r>
    </w:p>
    <w:p w14:paraId="103DFC9A" w14:textId="00F859DC" w:rsidR="00256965" w:rsidRPr="00AC0135" w:rsidRDefault="00256965"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The view of the sky. </w:t>
      </w:r>
    </w:p>
    <w:p w14:paraId="2F517D3F" w14:textId="529BF6CE" w:rsidR="00B43B22" w:rsidRPr="00AC0135" w:rsidRDefault="00B43B22"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 xml:space="preserve">The open spaces for children to play. </w:t>
      </w:r>
    </w:p>
    <w:p w14:paraId="3DCAFCD0" w14:textId="0E6B9CF1" w:rsidR="00B43B22" w:rsidRPr="00AC0135" w:rsidRDefault="005B5F34"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lastRenderedPageBreak/>
        <w:t>The terrace seating around the oval</w:t>
      </w:r>
      <w:r w:rsidR="00F22957">
        <w:rPr>
          <w:rFonts w:ascii="Popins" w:hAnsi="Popins" w:cs="Arial"/>
          <w:color w:val="211D1E"/>
          <w:sz w:val="22"/>
          <w:szCs w:val="22"/>
        </w:rPr>
        <w:t>.</w:t>
      </w:r>
    </w:p>
    <w:p w14:paraId="50AD4D44" w14:textId="77777777" w:rsidR="00256965" w:rsidRPr="00AC0135" w:rsidRDefault="00256965" w:rsidP="004562AF">
      <w:pPr>
        <w:pStyle w:val="Default"/>
        <w:spacing w:after="6"/>
        <w:rPr>
          <w:rFonts w:ascii="Popins" w:hAnsi="Popins" w:cs="Arial"/>
          <w:color w:val="211D1E"/>
          <w:sz w:val="22"/>
          <w:szCs w:val="22"/>
        </w:rPr>
      </w:pPr>
    </w:p>
    <w:p w14:paraId="344B8ECC" w14:textId="351062DB" w:rsidR="00256965" w:rsidRPr="00AC0135" w:rsidRDefault="00256965" w:rsidP="004562AF">
      <w:pPr>
        <w:pStyle w:val="Default"/>
        <w:spacing w:after="6"/>
        <w:rPr>
          <w:rFonts w:ascii="Popins" w:hAnsi="Popins" w:cs="Arial"/>
          <w:color w:val="211D1E"/>
          <w:sz w:val="22"/>
          <w:szCs w:val="22"/>
        </w:rPr>
      </w:pPr>
      <w:r w:rsidRPr="00AC0135">
        <w:rPr>
          <w:rFonts w:ascii="Popins" w:hAnsi="Popins" w:cs="Arial"/>
          <w:color w:val="211D1E"/>
          <w:sz w:val="22"/>
          <w:szCs w:val="22"/>
        </w:rPr>
        <w:t>Heritage</w:t>
      </w:r>
    </w:p>
    <w:p w14:paraId="5B449803" w14:textId="662095E4" w:rsidR="00256965" w:rsidRPr="00AC0135" w:rsidRDefault="00256965" w:rsidP="005B5F34">
      <w:pPr>
        <w:pStyle w:val="Default"/>
        <w:numPr>
          <w:ilvl w:val="0"/>
          <w:numId w:val="17"/>
        </w:numPr>
        <w:spacing w:after="6"/>
        <w:rPr>
          <w:rFonts w:ascii="Popins" w:hAnsi="Popins" w:cs="Arial"/>
          <w:color w:val="211D1E"/>
          <w:sz w:val="22"/>
          <w:szCs w:val="22"/>
        </w:rPr>
      </w:pPr>
      <w:r w:rsidRPr="00AC0135">
        <w:rPr>
          <w:rFonts w:ascii="Popins" w:hAnsi="Popins" w:cs="Arial"/>
          <w:color w:val="211D1E"/>
          <w:sz w:val="22"/>
          <w:szCs w:val="22"/>
        </w:rPr>
        <w:t>The heritage value of the park, including its historic feel and nostalgic value.</w:t>
      </w:r>
    </w:p>
    <w:p w14:paraId="1B56CC53" w14:textId="2FB795B5" w:rsidR="00B43B22" w:rsidRPr="00AC0135" w:rsidRDefault="005B5F34" w:rsidP="005B5F34">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H</w:t>
      </w:r>
      <w:r w:rsidR="00B43B22" w:rsidRPr="00AC0135">
        <w:rPr>
          <w:rFonts w:ascii="Popins" w:hAnsi="Popins" w:cs="Arial"/>
          <w:color w:val="211D1E"/>
          <w:sz w:val="22"/>
          <w:szCs w:val="22"/>
        </w:rPr>
        <w:t>eritage value of the surrounding palms</w:t>
      </w:r>
      <w:r w:rsidR="00F22957">
        <w:rPr>
          <w:rFonts w:ascii="Popins" w:hAnsi="Popins" w:cs="Arial"/>
          <w:color w:val="211D1E"/>
          <w:sz w:val="22"/>
          <w:szCs w:val="22"/>
        </w:rPr>
        <w:t>.</w:t>
      </w:r>
    </w:p>
    <w:p w14:paraId="04B21D9F" w14:textId="1426CDF3" w:rsidR="005B5F34" w:rsidRPr="00AC0135" w:rsidRDefault="005B5F34" w:rsidP="005B5F34">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Value of the Grandstand and oval</w:t>
      </w:r>
      <w:r w:rsidR="00F22957">
        <w:rPr>
          <w:rFonts w:ascii="Popins" w:hAnsi="Popins" w:cs="Arial"/>
          <w:color w:val="211D1E"/>
          <w:sz w:val="22"/>
          <w:szCs w:val="22"/>
        </w:rPr>
        <w:t>.</w:t>
      </w:r>
    </w:p>
    <w:p w14:paraId="6B8160D0" w14:textId="718892CA" w:rsidR="00047593" w:rsidRPr="00AC0135" w:rsidRDefault="00047593" w:rsidP="004562AF">
      <w:pPr>
        <w:pStyle w:val="Default"/>
        <w:spacing w:after="6"/>
        <w:rPr>
          <w:rFonts w:ascii="Popins" w:hAnsi="Popins" w:cs="Arial"/>
          <w:color w:val="211D1E"/>
          <w:sz w:val="22"/>
          <w:szCs w:val="22"/>
        </w:rPr>
      </w:pPr>
    </w:p>
    <w:p w14:paraId="1F743836" w14:textId="26DD5586" w:rsidR="00256965" w:rsidRPr="00AC0135" w:rsidRDefault="00F22957" w:rsidP="004562AF">
      <w:pPr>
        <w:pStyle w:val="Default"/>
        <w:spacing w:after="6"/>
        <w:rPr>
          <w:rFonts w:ascii="Popins" w:hAnsi="Popins" w:cs="Arial"/>
          <w:color w:val="211D1E"/>
          <w:sz w:val="22"/>
          <w:szCs w:val="22"/>
        </w:rPr>
      </w:pPr>
      <w:r w:rsidRPr="00AC0135">
        <w:rPr>
          <w:rFonts w:ascii="Popins" w:hAnsi="Popins" w:cs="Arial"/>
          <w:color w:val="211D1E"/>
          <w:sz w:val="22"/>
          <w:szCs w:val="22"/>
        </w:rPr>
        <w:t>Community</w:t>
      </w:r>
      <w:r w:rsidR="001E75AC" w:rsidRPr="00AC0135">
        <w:rPr>
          <w:rFonts w:ascii="Popins" w:hAnsi="Popins" w:cs="Arial"/>
          <w:color w:val="211D1E"/>
          <w:sz w:val="22"/>
          <w:szCs w:val="22"/>
        </w:rPr>
        <w:t xml:space="preserve"> </w:t>
      </w:r>
    </w:p>
    <w:p w14:paraId="500499A1" w14:textId="5AD06840" w:rsidR="00256965" w:rsidRPr="00AC0135" w:rsidRDefault="001E75AC" w:rsidP="005B5F34">
      <w:pPr>
        <w:pStyle w:val="Default"/>
        <w:numPr>
          <w:ilvl w:val="0"/>
          <w:numId w:val="20"/>
        </w:numPr>
        <w:rPr>
          <w:rFonts w:ascii="Popins" w:hAnsi="Popins" w:cs="Arial"/>
          <w:color w:val="211D1E"/>
          <w:sz w:val="22"/>
          <w:szCs w:val="22"/>
        </w:rPr>
      </w:pPr>
      <w:r w:rsidRPr="00AC0135">
        <w:rPr>
          <w:rFonts w:ascii="Popins" w:hAnsi="Popins" w:cs="Arial"/>
          <w:color w:val="211D1E"/>
          <w:sz w:val="22"/>
          <w:szCs w:val="22"/>
        </w:rPr>
        <w:t xml:space="preserve">It is a great hub for the community. </w:t>
      </w:r>
    </w:p>
    <w:p w14:paraId="23BB4AE9" w14:textId="083C544B" w:rsidR="005B5F34" w:rsidRPr="00AC0135" w:rsidRDefault="005B5F34" w:rsidP="005B5F34">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That the park is used by school and childhood clubs. </w:t>
      </w:r>
    </w:p>
    <w:p w14:paraId="6054D440" w14:textId="30F6FD99" w:rsidR="004562AF" w:rsidRPr="00AC0135" w:rsidRDefault="004562AF" w:rsidP="005B5F34">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It is a fantastic place to have lunch for local workers and residents</w:t>
      </w:r>
      <w:r w:rsidR="00F22957">
        <w:rPr>
          <w:rFonts w:ascii="Popins" w:hAnsi="Popins" w:cs="Arial"/>
          <w:color w:val="211D1E"/>
          <w:sz w:val="22"/>
          <w:szCs w:val="22"/>
        </w:rPr>
        <w:t>.</w:t>
      </w:r>
      <w:r w:rsidRPr="00AC0135">
        <w:rPr>
          <w:rFonts w:ascii="Popins" w:hAnsi="Popins" w:cs="Arial"/>
          <w:color w:val="211D1E"/>
          <w:sz w:val="22"/>
          <w:szCs w:val="22"/>
        </w:rPr>
        <w:t xml:space="preserve"> </w:t>
      </w:r>
    </w:p>
    <w:p w14:paraId="7D25E8B8" w14:textId="2C44813F" w:rsidR="005B5F34" w:rsidRPr="00AC0135" w:rsidRDefault="005B5F34" w:rsidP="005B5F34">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 playground with grass and plants is great for kids. </w:t>
      </w:r>
    </w:p>
    <w:p w14:paraId="325DD25B" w14:textId="5B1F0AA7" w:rsidR="005B5F34" w:rsidRPr="00AC0135" w:rsidRDefault="005B5F34" w:rsidP="005B5F34">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 spider web in the playground is very popular with children and can let many </w:t>
      </w:r>
      <w:proofErr w:type="gramStart"/>
      <w:r w:rsidRPr="00AC0135">
        <w:rPr>
          <w:rFonts w:ascii="Popins" w:hAnsi="Popins" w:cs="Arial"/>
          <w:color w:val="211D1E"/>
          <w:sz w:val="22"/>
          <w:szCs w:val="22"/>
        </w:rPr>
        <w:t>play</w:t>
      </w:r>
      <w:proofErr w:type="gramEnd"/>
      <w:r w:rsidRPr="00AC0135">
        <w:rPr>
          <w:rFonts w:ascii="Popins" w:hAnsi="Popins" w:cs="Arial"/>
          <w:color w:val="211D1E"/>
          <w:sz w:val="22"/>
          <w:szCs w:val="22"/>
        </w:rPr>
        <w:t xml:space="preserve"> at once. </w:t>
      </w:r>
    </w:p>
    <w:p w14:paraId="39325D68" w14:textId="50E88E6B" w:rsidR="005B5F34" w:rsidRPr="00AC0135" w:rsidRDefault="005B5F34" w:rsidP="005B5F34">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That the oval is used by many different people in the community, such as walkers, families, kite flyers and sports. </w:t>
      </w:r>
    </w:p>
    <w:p w14:paraId="4BBF3105" w14:textId="7824F442" w:rsidR="001E75AC" w:rsidRPr="00AC0135" w:rsidRDefault="001E75AC" w:rsidP="004562AF">
      <w:pPr>
        <w:pStyle w:val="Default"/>
        <w:spacing w:after="6"/>
        <w:rPr>
          <w:rFonts w:ascii="Popins" w:hAnsi="Popins" w:cs="Arial"/>
          <w:color w:val="211D1E"/>
          <w:sz w:val="22"/>
          <w:szCs w:val="22"/>
        </w:rPr>
      </w:pPr>
    </w:p>
    <w:p w14:paraId="3CBB74A0" w14:textId="72693B30" w:rsidR="00B43B22" w:rsidRPr="00AC0135" w:rsidRDefault="00B43B22" w:rsidP="004562AF">
      <w:pPr>
        <w:pStyle w:val="Default"/>
        <w:spacing w:after="6"/>
        <w:rPr>
          <w:rFonts w:ascii="Popins" w:hAnsi="Popins" w:cs="Arial"/>
          <w:color w:val="211D1E"/>
          <w:sz w:val="22"/>
          <w:szCs w:val="22"/>
        </w:rPr>
      </w:pPr>
      <w:r w:rsidRPr="00AC0135">
        <w:rPr>
          <w:rFonts w:ascii="Popins" w:hAnsi="Popins" w:cs="Arial"/>
          <w:color w:val="211D1E"/>
          <w:sz w:val="22"/>
          <w:szCs w:val="22"/>
        </w:rPr>
        <w:t>Sporting venue</w:t>
      </w:r>
    </w:p>
    <w:p w14:paraId="59CDFDD2" w14:textId="66B24219" w:rsidR="004562AF" w:rsidRPr="00AC0135" w:rsidRDefault="004562AF" w:rsidP="005B5F34">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 playing field is of very high quality for playing soccer and </w:t>
      </w:r>
      <w:r w:rsidR="00F22957" w:rsidRPr="00AC0135">
        <w:rPr>
          <w:rFonts w:ascii="Popins" w:hAnsi="Popins" w:cs="Arial"/>
          <w:color w:val="211D1E"/>
          <w:sz w:val="22"/>
          <w:szCs w:val="22"/>
        </w:rPr>
        <w:t>cricket and</w:t>
      </w:r>
      <w:r w:rsidRPr="00AC0135">
        <w:rPr>
          <w:rFonts w:ascii="Popins" w:hAnsi="Popins" w:cs="Arial"/>
          <w:color w:val="211D1E"/>
          <w:sz w:val="22"/>
          <w:szCs w:val="22"/>
        </w:rPr>
        <w:t xml:space="preserve"> is of a good size for multiple teams. </w:t>
      </w:r>
    </w:p>
    <w:p w14:paraId="69FB7A37" w14:textId="42452964" w:rsidR="004562AF" w:rsidRPr="00AC0135" w:rsidRDefault="004562AF" w:rsidP="005B5F34">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 rich sporting history of the park. </w:t>
      </w:r>
    </w:p>
    <w:p w14:paraId="12A4DD6F" w14:textId="59CFB581" w:rsidR="005B5F34" w:rsidRPr="00AC0135" w:rsidRDefault="005B5F34" w:rsidP="004562AF">
      <w:pPr>
        <w:pStyle w:val="Default"/>
        <w:spacing w:after="6"/>
        <w:rPr>
          <w:rFonts w:ascii="Popins" w:hAnsi="Popins" w:cs="Arial"/>
          <w:color w:val="211D1E"/>
          <w:sz w:val="22"/>
          <w:szCs w:val="22"/>
        </w:rPr>
      </w:pPr>
    </w:p>
    <w:p w14:paraId="1072E8F6" w14:textId="32139FBC" w:rsidR="005B5F34" w:rsidRPr="00AC0135" w:rsidRDefault="005B5F34" w:rsidP="004562AF">
      <w:pPr>
        <w:pStyle w:val="Default"/>
        <w:spacing w:after="6"/>
        <w:rPr>
          <w:rFonts w:ascii="Popins" w:hAnsi="Popins" w:cs="Arial"/>
          <w:color w:val="211D1E"/>
          <w:sz w:val="22"/>
          <w:szCs w:val="22"/>
        </w:rPr>
      </w:pPr>
      <w:r w:rsidRPr="00AC0135">
        <w:rPr>
          <w:rFonts w:ascii="Popins" w:hAnsi="Popins" w:cs="Arial"/>
          <w:color w:val="211D1E"/>
          <w:sz w:val="22"/>
          <w:szCs w:val="22"/>
        </w:rPr>
        <w:t>Other comments</w:t>
      </w:r>
    </w:p>
    <w:p w14:paraId="556CDC74" w14:textId="5BF48E66" w:rsidR="004562AF" w:rsidRPr="00AC0135" w:rsidRDefault="004562AF" w:rsidP="005B5F34">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Good bubbler facility. </w:t>
      </w:r>
    </w:p>
    <w:p w14:paraId="7F4BC684" w14:textId="74B6840B" w:rsidR="00DC6713" w:rsidRPr="00AC0135" w:rsidRDefault="00DC6713" w:rsidP="00B10156">
      <w:pPr>
        <w:pStyle w:val="Default"/>
        <w:rPr>
          <w:rFonts w:ascii="Popins" w:hAnsi="Popins" w:cs="Arial"/>
        </w:rPr>
      </w:pPr>
    </w:p>
    <w:p w14:paraId="18F482D1" w14:textId="5F9E98FD" w:rsidR="00B10156" w:rsidRDefault="006F57AD" w:rsidP="00A25978">
      <w:pPr>
        <w:pStyle w:val="Default"/>
        <w:spacing w:after="6"/>
        <w:rPr>
          <w:rFonts w:ascii="Popins" w:hAnsi="Popins" w:cs="Arial"/>
          <w:b/>
          <w:bCs/>
          <w:color w:val="211D1E"/>
          <w:sz w:val="22"/>
          <w:szCs w:val="22"/>
        </w:rPr>
      </w:pPr>
      <w:r w:rsidRPr="00AC0135">
        <w:rPr>
          <w:rFonts w:ascii="Popins" w:hAnsi="Popins" w:cs="Arial"/>
          <w:b/>
          <w:bCs/>
          <w:color w:val="211D1E"/>
          <w:sz w:val="22"/>
          <w:szCs w:val="22"/>
        </w:rPr>
        <w:t>What don’t you like about Pratten Park?</w:t>
      </w:r>
    </w:p>
    <w:p w14:paraId="62600EEE" w14:textId="77777777" w:rsidR="00F22957" w:rsidRPr="00AC0135" w:rsidRDefault="00F22957" w:rsidP="00A25978">
      <w:pPr>
        <w:pStyle w:val="Default"/>
        <w:spacing w:after="6"/>
        <w:rPr>
          <w:rFonts w:ascii="Popins" w:hAnsi="Popins" w:cs="Arial"/>
          <w:b/>
          <w:bCs/>
          <w:color w:val="211D1E"/>
          <w:sz w:val="22"/>
          <w:szCs w:val="22"/>
        </w:rPr>
      </w:pPr>
    </w:p>
    <w:p w14:paraId="03C74059" w14:textId="0795E046" w:rsidR="002A3D05" w:rsidRPr="00AC0135" w:rsidRDefault="008D7DA1" w:rsidP="002A3D05">
      <w:pPr>
        <w:pStyle w:val="Default"/>
        <w:spacing w:after="6"/>
        <w:rPr>
          <w:rFonts w:ascii="Popins" w:hAnsi="Popins" w:cs="Arial"/>
          <w:color w:val="211D1E"/>
          <w:sz w:val="22"/>
          <w:szCs w:val="22"/>
        </w:rPr>
      </w:pPr>
      <w:r w:rsidRPr="00AC0135">
        <w:rPr>
          <w:rFonts w:ascii="Popins" w:hAnsi="Popins" w:cs="Arial"/>
          <w:color w:val="211D1E"/>
          <w:sz w:val="22"/>
          <w:szCs w:val="22"/>
        </w:rPr>
        <w:t>Shade and planting</w:t>
      </w:r>
    </w:p>
    <w:p w14:paraId="190BA261" w14:textId="402EFA0B" w:rsidR="00DC6713" w:rsidRPr="00AC0135" w:rsidRDefault="00DC6713" w:rsidP="00DC6713">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There is a lack of shady spaces, and no shady picnic areas. </w:t>
      </w:r>
    </w:p>
    <w:p w14:paraId="653B5D99" w14:textId="6CD543E2" w:rsidR="008D7DA1" w:rsidRPr="00AC0135" w:rsidRDefault="008D7DA1" w:rsidP="0034222D">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There is no understorey planting, only lawn and trees. </w:t>
      </w:r>
    </w:p>
    <w:p w14:paraId="309D62A9" w14:textId="20DEC01E" w:rsidR="002A3D05" w:rsidRPr="00AC0135" w:rsidRDefault="002A3D05" w:rsidP="002A3D05">
      <w:pPr>
        <w:pStyle w:val="Default"/>
        <w:spacing w:after="6"/>
        <w:rPr>
          <w:rFonts w:ascii="Popins" w:hAnsi="Popins" w:cs="Arial"/>
          <w:color w:val="211D1E"/>
          <w:sz w:val="22"/>
          <w:szCs w:val="22"/>
        </w:rPr>
      </w:pPr>
    </w:p>
    <w:p w14:paraId="1C7D06C2" w14:textId="6CDF9636" w:rsidR="002A3D05" w:rsidRPr="00AC0135" w:rsidRDefault="006E1F56" w:rsidP="002A3D05">
      <w:pPr>
        <w:pStyle w:val="Default"/>
        <w:spacing w:after="6"/>
        <w:rPr>
          <w:rFonts w:ascii="Popins" w:hAnsi="Popins" w:cs="Arial"/>
          <w:color w:val="211D1E"/>
          <w:sz w:val="22"/>
          <w:szCs w:val="22"/>
        </w:rPr>
      </w:pPr>
      <w:r w:rsidRPr="00AC0135">
        <w:rPr>
          <w:rFonts w:ascii="Popins" w:hAnsi="Popins" w:cs="Arial"/>
          <w:color w:val="211D1E"/>
          <w:sz w:val="22"/>
          <w:szCs w:val="22"/>
        </w:rPr>
        <w:t>Provision of f</w:t>
      </w:r>
      <w:r w:rsidR="002A3D05" w:rsidRPr="00AC0135">
        <w:rPr>
          <w:rFonts w:ascii="Popins" w:hAnsi="Popins" w:cs="Arial"/>
          <w:color w:val="211D1E"/>
          <w:sz w:val="22"/>
          <w:szCs w:val="22"/>
        </w:rPr>
        <w:t>acilit</w:t>
      </w:r>
      <w:r w:rsidRPr="00AC0135">
        <w:rPr>
          <w:rFonts w:ascii="Popins" w:hAnsi="Popins" w:cs="Arial"/>
          <w:color w:val="211D1E"/>
          <w:sz w:val="22"/>
          <w:szCs w:val="22"/>
        </w:rPr>
        <w:t>ies</w:t>
      </w:r>
    </w:p>
    <w:p w14:paraId="6E61106B" w14:textId="67F0F501" w:rsidR="00DC6713" w:rsidRPr="00AC0135" w:rsidRDefault="002406FA" w:rsidP="00DC6713">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T</w:t>
      </w:r>
      <w:r w:rsidR="00DC6713" w:rsidRPr="00AC0135">
        <w:rPr>
          <w:rFonts w:ascii="Popins" w:hAnsi="Popins" w:cs="Arial"/>
          <w:color w:val="211D1E"/>
          <w:sz w:val="22"/>
          <w:szCs w:val="22"/>
        </w:rPr>
        <w:t xml:space="preserve">here is not enough park furniture. </w:t>
      </w:r>
    </w:p>
    <w:p w14:paraId="2D2EC7E7" w14:textId="1ACE050D" w:rsidR="002F7FCF" w:rsidRPr="00AC0135" w:rsidRDefault="002F7FCF" w:rsidP="002F7FCF">
      <w:pPr>
        <w:pStyle w:val="Default"/>
        <w:numPr>
          <w:ilvl w:val="0"/>
          <w:numId w:val="20"/>
        </w:numPr>
        <w:rPr>
          <w:rFonts w:ascii="Popins" w:hAnsi="Popins" w:cs="Arial"/>
          <w:color w:val="211D1E"/>
          <w:sz w:val="22"/>
          <w:szCs w:val="22"/>
        </w:rPr>
      </w:pPr>
      <w:r w:rsidRPr="00AC0135">
        <w:rPr>
          <w:rFonts w:ascii="Popins" w:hAnsi="Popins" w:cs="Arial"/>
          <w:color w:val="211D1E"/>
          <w:sz w:val="22"/>
          <w:szCs w:val="22"/>
        </w:rPr>
        <w:t>The removal of the basketball hoop at the cricket nets site</w:t>
      </w:r>
      <w:r w:rsidR="00492B86" w:rsidRPr="00AC0135">
        <w:rPr>
          <w:rFonts w:ascii="Popins" w:hAnsi="Popins" w:cs="Arial"/>
          <w:color w:val="211D1E"/>
          <w:sz w:val="22"/>
          <w:szCs w:val="22"/>
        </w:rPr>
        <w:t xml:space="preserve"> </w:t>
      </w:r>
      <w:r w:rsidR="00091347" w:rsidRPr="00AC0135">
        <w:rPr>
          <w:rFonts w:ascii="Popins" w:hAnsi="Popins" w:cs="Arial"/>
          <w:color w:val="211D1E"/>
          <w:sz w:val="22"/>
          <w:szCs w:val="22"/>
        </w:rPr>
        <w:t xml:space="preserve">as it </w:t>
      </w:r>
      <w:r w:rsidRPr="00AC0135">
        <w:rPr>
          <w:rFonts w:ascii="Popins" w:hAnsi="Popins" w:cs="Arial"/>
          <w:color w:val="211D1E"/>
          <w:sz w:val="22"/>
          <w:szCs w:val="22"/>
        </w:rPr>
        <w:t xml:space="preserve">was heavily used by the community. </w:t>
      </w:r>
    </w:p>
    <w:p w14:paraId="7AEA694F" w14:textId="70CA8AF5" w:rsidR="008B42DC" w:rsidRPr="00AC0135" w:rsidRDefault="008B42DC" w:rsidP="008B42DC">
      <w:pPr>
        <w:pStyle w:val="Default"/>
        <w:numPr>
          <w:ilvl w:val="0"/>
          <w:numId w:val="20"/>
        </w:numPr>
        <w:spacing w:after="26"/>
        <w:rPr>
          <w:rFonts w:ascii="Popins" w:hAnsi="Popins" w:cs="Arial"/>
          <w:color w:val="211D1E"/>
          <w:sz w:val="22"/>
          <w:szCs w:val="22"/>
        </w:rPr>
      </w:pPr>
      <w:r w:rsidRPr="00AC0135">
        <w:rPr>
          <w:rFonts w:ascii="Popins" w:hAnsi="Popins" w:cs="Arial"/>
          <w:color w:val="211D1E"/>
          <w:sz w:val="22"/>
          <w:szCs w:val="22"/>
        </w:rPr>
        <w:t xml:space="preserve">Spectators for soccer games cannot sit close enough to the field. </w:t>
      </w:r>
    </w:p>
    <w:p w14:paraId="21F41DFA" w14:textId="76B7B8B7" w:rsidR="002F7FCF" w:rsidRPr="00AC0135" w:rsidRDefault="002F7FCF" w:rsidP="002F7FCF">
      <w:pPr>
        <w:pStyle w:val="Default"/>
        <w:spacing w:after="6"/>
        <w:rPr>
          <w:rFonts w:ascii="Popins" w:hAnsi="Popins" w:cs="Arial"/>
          <w:color w:val="211D1E"/>
          <w:sz w:val="22"/>
          <w:szCs w:val="22"/>
        </w:rPr>
      </w:pPr>
    </w:p>
    <w:p w14:paraId="01362F7B" w14:textId="0D47633F" w:rsidR="002F7FCF" w:rsidRPr="00AC0135" w:rsidRDefault="002F7FCF" w:rsidP="002F7FCF">
      <w:pPr>
        <w:pStyle w:val="Default"/>
        <w:spacing w:after="6"/>
        <w:rPr>
          <w:rFonts w:ascii="Popins" w:hAnsi="Popins" w:cs="Arial"/>
          <w:color w:val="211D1E"/>
          <w:sz w:val="22"/>
          <w:szCs w:val="22"/>
        </w:rPr>
      </w:pPr>
      <w:r w:rsidRPr="00AC0135">
        <w:rPr>
          <w:rFonts w:ascii="Popins" w:hAnsi="Popins" w:cs="Arial"/>
          <w:color w:val="211D1E"/>
          <w:sz w:val="22"/>
          <w:szCs w:val="22"/>
        </w:rPr>
        <w:t>Accessibility</w:t>
      </w:r>
    </w:p>
    <w:p w14:paraId="50ECD6C4" w14:textId="1A29A551" w:rsidR="0075465A" w:rsidRPr="00AC0135" w:rsidRDefault="0075465A" w:rsidP="0075465A">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Passive recreation is poorly provided for. Walking and running around the oval is made difficult by the lack of footpath. The tiered seating around the oval makes walking difficult. The park is extremely difficult for prams and wheelchair users</w:t>
      </w:r>
      <w:r w:rsidR="00773C26" w:rsidRPr="00AC0135">
        <w:rPr>
          <w:rFonts w:ascii="Popins" w:hAnsi="Popins" w:cs="Arial"/>
          <w:color w:val="211D1E"/>
          <w:sz w:val="22"/>
          <w:szCs w:val="22"/>
        </w:rPr>
        <w:t xml:space="preserve"> especially from Park Lane</w:t>
      </w:r>
      <w:r w:rsidR="00F22957">
        <w:rPr>
          <w:rFonts w:ascii="Popins" w:hAnsi="Popins" w:cs="Arial"/>
          <w:color w:val="211D1E"/>
          <w:sz w:val="22"/>
          <w:szCs w:val="22"/>
        </w:rPr>
        <w:t>.</w:t>
      </w:r>
    </w:p>
    <w:p w14:paraId="49A09F55" w14:textId="62FE4D6A" w:rsidR="00C5321A" w:rsidRPr="00AC0135" w:rsidRDefault="0030457E" w:rsidP="00C5321A">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Parking is unsealed and poorly accessibl</w:t>
      </w:r>
      <w:r w:rsidR="001A1122" w:rsidRPr="00AC0135">
        <w:rPr>
          <w:rFonts w:ascii="Popins" w:hAnsi="Popins" w:cs="Arial"/>
          <w:color w:val="211D1E"/>
          <w:sz w:val="22"/>
          <w:szCs w:val="22"/>
        </w:rPr>
        <w:t>e</w:t>
      </w:r>
      <w:r w:rsidR="00C5321A" w:rsidRPr="00AC0135">
        <w:rPr>
          <w:rFonts w:ascii="Popins" w:hAnsi="Popins" w:cs="Arial"/>
          <w:color w:val="211D1E"/>
          <w:sz w:val="22"/>
          <w:szCs w:val="22"/>
        </w:rPr>
        <w:t xml:space="preserve">. </w:t>
      </w:r>
    </w:p>
    <w:p w14:paraId="5EFF357D" w14:textId="77777777" w:rsidR="0030457E" w:rsidRPr="00AC0135" w:rsidRDefault="00C5321A" w:rsidP="0030457E">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Areas of uneven ground</w:t>
      </w:r>
      <w:r w:rsidR="0030457E" w:rsidRPr="00AC0135">
        <w:rPr>
          <w:rFonts w:ascii="Popins" w:hAnsi="Popins" w:cs="Arial"/>
          <w:color w:val="211D1E"/>
          <w:sz w:val="22"/>
          <w:szCs w:val="22"/>
        </w:rPr>
        <w:t xml:space="preserve"> </w:t>
      </w:r>
      <w:r w:rsidRPr="00AC0135">
        <w:rPr>
          <w:rFonts w:ascii="Popins" w:hAnsi="Popins" w:cs="Arial"/>
          <w:color w:val="211D1E"/>
          <w:sz w:val="22"/>
          <w:szCs w:val="22"/>
        </w:rPr>
        <w:t xml:space="preserve">can be slippery and make access for some people difficult. </w:t>
      </w:r>
    </w:p>
    <w:p w14:paraId="4CBAB4E6" w14:textId="0C24B1C3" w:rsidR="002F7FCF" w:rsidRPr="00AC0135" w:rsidRDefault="002F7FCF" w:rsidP="002F7FCF">
      <w:pPr>
        <w:pStyle w:val="Default"/>
        <w:numPr>
          <w:ilvl w:val="0"/>
          <w:numId w:val="20"/>
        </w:numPr>
        <w:spacing w:after="26"/>
        <w:rPr>
          <w:rFonts w:ascii="Popins" w:hAnsi="Popins" w:cs="Arial"/>
          <w:color w:val="211D1E"/>
          <w:sz w:val="22"/>
          <w:szCs w:val="22"/>
        </w:rPr>
      </w:pPr>
      <w:r w:rsidRPr="00AC0135">
        <w:rPr>
          <w:rFonts w:ascii="Popins" w:hAnsi="Popins" w:cs="Arial"/>
          <w:color w:val="211D1E"/>
          <w:sz w:val="22"/>
          <w:szCs w:val="22"/>
        </w:rPr>
        <w:t xml:space="preserve">The grandstand is not very accessible. </w:t>
      </w:r>
    </w:p>
    <w:p w14:paraId="3E9A6F62" w14:textId="1801AEC0" w:rsidR="006F51FE" w:rsidRPr="00AC0135" w:rsidRDefault="002E0AC3" w:rsidP="00CE29E7">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T</w:t>
      </w:r>
      <w:r w:rsidR="006F51FE" w:rsidRPr="00AC0135">
        <w:rPr>
          <w:rFonts w:ascii="Popins" w:hAnsi="Popins" w:cs="Arial"/>
          <w:color w:val="211D1E"/>
          <w:sz w:val="22"/>
          <w:szCs w:val="22"/>
        </w:rPr>
        <w:t>here is no access between the cricket ground and bowling club</w:t>
      </w:r>
      <w:r w:rsidRPr="00AC0135">
        <w:rPr>
          <w:rFonts w:ascii="Popins" w:hAnsi="Popins" w:cs="Arial"/>
          <w:color w:val="211D1E"/>
          <w:sz w:val="22"/>
          <w:szCs w:val="22"/>
        </w:rPr>
        <w:t xml:space="preserve"> and</w:t>
      </w:r>
      <w:r w:rsidR="006F51FE" w:rsidRPr="00AC0135">
        <w:rPr>
          <w:rFonts w:ascii="Popins" w:hAnsi="Popins" w:cs="Arial"/>
          <w:color w:val="211D1E"/>
          <w:sz w:val="22"/>
          <w:szCs w:val="22"/>
        </w:rPr>
        <w:t xml:space="preserve"> the bowling club is poorly integrated into the park. </w:t>
      </w:r>
    </w:p>
    <w:p w14:paraId="76C443A7" w14:textId="4DDD7676" w:rsidR="006F51FE" w:rsidRPr="00AC0135" w:rsidRDefault="006F51FE" w:rsidP="0034222D">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 playground is not fenced off. </w:t>
      </w:r>
    </w:p>
    <w:p w14:paraId="0A370EDD" w14:textId="7D41F9AA" w:rsidR="006E1F56" w:rsidRPr="00AC0135" w:rsidRDefault="006E1F56" w:rsidP="006E1F56">
      <w:pPr>
        <w:pStyle w:val="Default"/>
        <w:spacing w:after="6"/>
        <w:rPr>
          <w:rFonts w:ascii="Popins" w:hAnsi="Popins" w:cs="Arial"/>
          <w:color w:val="211D1E"/>
          <w:sz w:val="22"/>
          <w:szCs w:val="22"/>
        </w:rPr>
      </w:pPr>
    </w:p>
    <w:p w14:paraId="6713F69A" w14:textId="485EE6BB" w:rsidR="006E1F56" w:rsidRPr="00AC0135" w:rsidRDefault="00C5321A" w:rsidP="006E1F56">
      <w:pPr>
        <w:pStyle w:val="Default"/>
        <w:spacing w:after="6"/>
        <w:rPr>
          <w:rFonts w:ascii="Popins" w:hAnsi="Popins" w:cs="Arial"/>
          <w:color w:val="211D1E"/>
          <w:sz w:val="22"/>
          <w:szCs w:val="22"/>
        </w:rPr>
      </w:pPr>
      <w:r w:rsidRPr="00AC0135">
        <w:rPr>
          <w:rFonts w:ascii="Popins" w:hAnsi="Popins" w:cs="Arial"/>
          <w:color w:val="211D1E"/>
          <w:sz w:val="22"/>
          <w:szCs w:val="22"/>
        </w:rPr>
        <w:t>Maintenance and upgrade of existing facilities</w:t>
      </w:r>
    </w:p>
    <w:p w14:paraId="05EB9160" w14:textId="4AB7DAA2" w:rsidR="00C5321A" w:rsidRPr="00AC0135" w:rsidRDefault="004F7D46" w:rsidP="00C5321A">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All facilities including the playground, grandstand, amenities </w:t>
      </w:r>
      <w:proofErr w:type="gramStart"/>
      <w:r w:rsidR="00A60BA0" w:rsidRPr="00AC0135">
        <w:rPr>
          <w:rFonts w:ascii="Popins" w:hAnsi="Popins" w:cs="Arial"/>
          <w:color w:val="211D1E"/>
          <w:sz w:val="22"/>
          <w:szCs w:val="22"/>
        </w:rPr>
        <w:t>blocks</w:t>
      </w:r>
      <w:proofErr w:type="gramEnd"/>
      <w:r w:rsidR="00A60BA0" w:rsidRPr="00AC0135">
        <w:rPr>
          <w:rFonts w:ascii="Popins" w:hAnsi="Popins" w:cs="Arial"/>
          <w:color w:val="211D1E"/>
          <w:sz w:val="22"/>
          <w:szCs w:val="22"/>
        </w:rPr>
        <w:t xml:space="preserve"> </w:t>
      </w:r>
      <w:r w:rsidRPr="00AC0135">
        <w:rPr>
          <w:rFonts w:ascii="Popins" w:hAnsi="Popins" w:cs="Arial"/>
          <w:color w:val="211D1E"/>
          <w:sz w:val="22"/>
          <w:szCs w:val="22"/>
        </w:rPr>
        <w:t xml:space="preserve">and kiosk require </w:t>
      </w:r>
      <w:r w:rsidR="00A60BA0" w:rsidRPr="00AC0135">
        <w:rPr>
          <w:rFonts w:ascii="Popins" w:hAnsi="Popins" w:cs="Arial"/>
          <w:color w:val="211D1E"/>
          <w:sz w:val="22"/>
          <w:szCs w:val="22"/>
        </w:rPr>
        <w:t xml:space="preserve">significant </w:t>
      </w:r>
      <w:r w:rsidRPr="00AC0135">
        <w:rPr>
          <w:rFonts w:ascii="Popins" w:hAnsi="Popins" w:cs="Arial"/>
          <w:color w:val="211D1E"/>
          <w:sz w:val="22"/>
          <w:szCs w:val="22"/>
        </w:rPr>
        <w:t>upgrade works</w:t>
      </w:r>
      <w:r w:rsidR="00F22957">
        <w:rPr>
          <w:rFonts w:ascii="Popins" w:hAnsi="Popins" w:cs="Arial"/>
          <w:color w:val="211D1E"/>
          <w:sz w:val="22"/>
          <w:szCs w:val="22"/>
        </w:rPr>
        <w:t>.</w:t>
      </w:r>
    </w:p>
    <w:p w14:paraId="0442BEE5" w14:textId="07D274EA" w:rsidR="00DC6713" w:rsidRPr="00AC0135" w:rsidRDefault="00DC6713" w:rsidP="00C5321A">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lastRenderedPageBreak/>
        <w:t xml:space="preserve">The playground </w:t>
      </w:r>
      <w:r w:rsidR="00F22957" w:rsidRPr="00AC0135">
        <w:rPr>
          <w:rFonts w:ascii="Popins" w:hAnsi="Popins" w:cs="Arial"/>
          <w:color w:val="211D1E"/>
          <w:sz w:val="22"/>
          <w:szCs w:val="22"/>
        </w:rPr>
        <w:t>needs</w:t>
      </w:r>
      <w:r w:rsidRPr="00AC0135">
        <w:rPr>
          <w:rFonts w:ascii="Popins" w:hAnsi="Popins" w:cs="Arial"/>
          <w:color w:val="211D1E"/>
          <w:sz w:val="22"/>
          <w:szCs w:val="22"/>
        </w:rPr>
        <w:t xml:space="preserve"> renovation, it lacks a variety equipment and is poorly maintained. </w:t>
      </w:r>
    </w:p>
    <w:p w14:paraId="5D723823" w14:textId="10150260" w:rsidR="00A13AEB" w:rsidRPr="00AC0135" w:rsidRDefault="00A60BA0" w:rsidP="00A13AEB">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 bowling club is underused and visually unattractive. </w:t>
      </w:r>
      <w:r w:rsidR="00A13AEB" w:rsidRPr="00AC0135">
        <w:rPr>
          <w:rFonts w:ascii="Popins" w:hAnsi="Popins" w:cs="Arial"/>
          <w:color w:val="211D1E"/>
          <w:sz w:val="22"/>
          <w:szCs w:val="22"/>
        </w:rPr>
        <w:t xml:space="preserve">The dining facilities in the bowling club need to be upgraded so that they attract more visitors, including upgrading chairs, </w:t>
      </w:r>
      <w:r w:rsidR="00D14614" w:rsidRPr="00AC0135">
        <w:rPr>
          <w:rFonts w:ascii="Popins" w:hAnsi="Popins" w:cs="Arial"/>
          <w:color w:val="211D1E"/>
          <w:sz w:val="22"/>
          <w:szCs w:val="22"/>
        </w:rPr>
        <w:t>tables,</w:t>
      </w:r>
      <w:r w:rsidR="00A13AEB" w:rsidRPr="00AC0135">
        <w:rPr>
          <w:rFonts w:ascii="Popins" w:hAnsi="Popins" w:cs="Arial"/>
          <w:color w:val="211D1E"/>
          <w:sz w:val="22"/>
          <w:szCs w:val="22"/>
        </w:rPr>
        <w:t xml:space="preserve"> and lighting. </w:t>
      </w:r>
    </w:p>
    <w:p w14:paraId="3DE94F43" w14:textId="5449ED45" w:rsidR="00066C7F" w:rsidRPr="00AC0135" w:rsidRDefault="00066C7F" w:rsidP="00066C7F">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 disused toilets </w:t>
      </w:r>
      <w:r w:rsidR="00A60BA0" w:rsidRPr="00AC0135">
        <w:rPr>
          <w:rFonts w:ascii="Popins" w:hAnsi="Popins" w:cs="Arial"/>
          <w:color w:val="211D1E"/>
          <w:sz w:val="22"/>
          <w:szCs w:val="22"/>
        </w:rPr>
        <w:t xml:space="preserve">and the scoreboard </w:t>
      </w:r>
      <w:r w:rsidR="00BD3643" w:rsidRPr="00AC0135">
        <w:rPr>
          <w:rFonts w:ascii="Popins" w:hAnsi="Popins" w:cs="Arial"/>
          <w:color w:val="211D1E"/>
          <w:sz w:val="22"/>
          <w:szCs w:val="22"/>
        </w:rPr>
        <w:t>need</w:t>
      </w:r>
      <w:r w:rsidRPr="00AC0135">
        <w:rPr>
          <w:rFonts w:ascii="Popins" w:hAnsi="Popins" w:cs="Arial"/>
          <w:color w:val="211D1E"/>
          <w:sz w:val="22"/>
          <w:szCs w:val="22"/>
        </w:rPr>
        <w:t xml:space="preserve"> redevelopment. </w:t>
      </w:r>
    </w:p>
    <w:p w14:paraId="601DA4FA" w14:textId="06E82934" w:rsidR="008D7DA1" w:rsidRPr="00AC0135" w:rsidRDefault="00A60BA0" w:rsidP="008D7DA1">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T</w:t>
      </w:r>
      <w:r w:rsidR="008D7DA1" w:rsidRPr="00AC0135">
        <w:rPr>
          <w:rFonts w:ascii="Popins" w:hAnsi="Popins" w:cs="Arial"/>
          <w:color w:val="211D1E"/>
          <w:sz w:val="22"/>
          <w:szCs w:val="22"/>
        </w:rPr>
        <w:t xml:space="preserve">he park isn’t locked at night, even though signs say that it is. </w:t>
      </w:r>
    </w:p>
    <w:p w14:paraId="1AB98B75" w14:textId="255BDFD3" w:rsidR="008B42DC" w:rsidRPr="00AC0135" w:rsidRDefault="008B42DC" w:rsidP="008B42DC">
      <w:pPr>
        <w:pStyle w:val="Default"/>
        <w:rPr>
          <w:rFonts w:ascii="Popins" w:hAnsi="Popins" w:cs="Arial"/>
          <w:color w:val="211D1E"/>
          <w:sz w:val="22"/>
          <w:szCs w:val="22"/>
        </w:rPr>
      </w:pPr>
    </w:p>
    <w:p w14:paraId="50A6586D" w14:textId="175D8069" w:rsidR="008B42DC" w:rsidRPr="00AC0135" w:rsidRDefault="008B42DC" w:rsidP="008B42DC">
      <w:pPr>
        <w:pStyle w:val="Default"/>
        <w:rPr>
          <w:rFonts w:ascii="Popins" w:hAnsi="Popins" w:cs="Arial"/>
          <w:color w:val="211D1E"/>
          <w:sz w:val="22"/>
          <w:szCs w:val="22"/>
        </w:rPr>
      </w:pPr>
      <w:r w:rsidRPr="00AC0135">
        <w:rPr>
          <w:rFonts w:ascii="Popins" w:hAnsi="Popins" w:cs="Arial"/>
          <w:color w:val="211D1E"/>
          <w:sz w:val="22"/>
          <w:szCs w:val="22"/>
        </w:rPr>
        <w:t>Bowling Club</w:t>
      </w:r>
    </w:p>
    <w:p w14:paraId="7913FD1B" w14:textId="61F71DF9" w:rsidR="008B42DC" w:rsidRPr="00AC0135" w:rsidRDefault="008B42DC" w:rsidP="008B42DC">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 metro assist program at the bowling club is a good initiative but could be better executed, with improved food offerings and quality. </w:t>
      </w:r>
    </w:p>
    <w:p w14:paraId="37E0E93F" w14:textId="4A60F7D1" w:rsidR="00C5321A" w:rsidRPr="00AC0135" w:rsidRDefault="00C5321A" w:rsidP="00C5321A">
      <w:pPr>
        <w:pStyle w:val="Default"/>
        <w:spacing w:after="6"/>
        <w:rPr>
          <w:rFonts w:ascii="Popins" w:hAnsi="Popins" w:cs="Arial"/>
          <w:color w:val="211D1E"/>
          <w:sz w:val="22"/>
          <w:szCs w:val="22"/>
        </w:rPr>
      </w:pPr>
    </w:p>
    <w:p w14:paraId="050FF647" w14:textId="3F277B7F" w:rsidR="00C5321A" w:rsidRPr="00AC0135" w:rsidRDefault="00C5321A" w:rsidP="00C5321A">
      <w:pPr>
        <w:pStyle w:val="Default"/>
        <w:spacing w:after="6"/>
        <w:rPr>
          <w:rFonts w:ascii="Popins" w:hAnsi="Popins" w:cs="Arial"/>
          <w:color w:val="211D1E"/>
          <w:sz w:val="22"/>
          <w:szCs w:val="22"/>
        </w:rPr>
      </w:pPr>
      <w:r w:rsidRPr="00AC0135">
        <w:rPr>
          <w:rFonts w:ascii="Popins" w:hAnsi="Popins" w:cs="Arial"/>
          <w:color w:val="211D1E"/>
          <w:sz w:val="22"/>
          <w:szCs w:val="22"/>
        </w:rPr>
        <w:t>Safety and noise</w:t>
      </w:r>
    </w:p>
    <w:p w14:paraId="57E1A3E2" w14:textId="14D6DE07" w:rsidR="00DC6713" w:rsidRPr="00AC0135" w:rsidRDefault="00210037" w:rsidP="00DC6713">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Safety at night is considered an issue with the p</w:t>
      </w:r>
      <w:r w:rsidR="00DC6713" w:rsidRPr="00AC0135">
        <w:rPr>
          <w:rFonts w:ascii="Popins" w:hAnsi="Popins" w:cs="Arial"/>
          <w:color w:val="211D1E"/>
          <w:sz w:val="22"/>
          <w:szCs w:val="22"/>
        </w:rPr>
        <w:t xml:space="preserve">ark visited by intoxicated people or </w:t>
      </w:r>
      <w:r w:rsidRPr="00AC0135">
        <w:rPr>
          <w:rFonts w:ascii="Popins" w:hAnsi="Popins" w:cs="Arial"/>
          <w:color w:val="211D1E"/>
          <w:sz w:val="22"/>
          <w:szCs w:val="22"/>
        </w:rPr>
        <w:t>rough sleepers.</w:t>
      </w:r>
      <w:r w:rsidR="00DC6713" w:rsidRPr="00AC0135">
        <w:rPr>
          <w:rFonts w:ascii="Popins" w:hAnsi="Popins" w:cs="Arial"/>
          <w:color w:val="211D1E"/>
          <w:sz w:val="22"/>
          <w:szCs w:val="22"/>
        </w:rPr>
        <w:t xml:space="preserve"> </w:t>
      </w:r>
    </w:p>
    <w:p w14:paraId="06590CB1" w14:textId="77FFE99F" w:rsidR="00DC6713" w:rsidRPr="00AC0135" w:rsidRDefault="00DC6713" w:rsidP="00DC6713">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When the park is occasionally used for music festivals </w:t>
      </w:r>
      <w:r w:rsidR="00815C6D" w:rsidRPr="00AC0135">
        <w:rPr>
          <w:rFonts w:ascii="Popins" w:hAnsi="Popins" w:cs="Arial"/>
          <w:color w:val="211D1E"/>
          <w:sz w:val="22"/>
          <w:szCs w:val="22"/>
        </w:rPr>
        <w:t>th</w:t>
      </w:r>
      <w:r w:rsidRPr="00AC0135">
        <w:rPr>
          <w:rFonts w:ascii="Popins" w:hAnsi="Popins" w:cs="Arial"/>
          <w:color w:val="211D1E"/>
          <w:sz w:val="22"/>
          <w:szCs w:val="22"/>
        </w:rPr>
        <w:t>e noise that it creates</w:t>
      </w:r>
      <w:r w:rsidR="00815C6D" w:rsidRPr="00AC0135">
        <w:rPr>
          <w:rFonts w:ascii="Popins" w:hAnsi="Popins" w:cs="Arial"/>
          <w:color w:val="211D1E"/>
          <w:sz w:val="22"/>
          <w:szCs w:val="22"/>
        </w:rPr>
        <w:t xml:space="preserve"> can be a nuisance.</w:t>
      </w:r>
    </w:p>
    <w:p w14:paraId="2FB6F29E" w14:textId="7F70B325" w:rsidR="00C5321A" w:rsidRPr="00AC0135" w:rsidRDefault="00C5321A" w:rsidP="00C5321A">
      <w:pPr>
        <w:pStyle w:val="Default"/>
        <w:spacing w:after="6"/>
        <w:rPr>
          <w:rFonts w:ascii="Popins" w:hAnsi="Popins" w:cs="Arial"/>
          <w:color w:val="211D1E"/>
          <w:sz w:val="22"/>
          <w:szCs w:val="22"/>
        </w:rPr>
      </w:pPr>
    </w:p>
    <w:p w14:paraId="46E8E3F0" w14:textId="71579B1E" w:rsidR="007169D3" w:rsidRPr="00AC0135" w:rsidRDefault="007169D3" w:rsidP="00C5321A">
      <w:pPr>
        <w:pStyle w:val="Default"/>
        <w:spacing w:after="6"/>
        <w:rPr>
          <w:rFonts w:ascii="Popins" w:hAnsi="Popins" w:cs="Arial"/>
          <w:color w:val="211D1E"/>
          <w:sz w:val="22"/>
          <w:szCs w:val="22"/>
        </w:rPr>
      </w:pPr>
      <w:r w:rsidRPr="00AC0135">
        <w:rPr>
          <w:rFonts w:ascii="Popins" w:hAnsi="Popins" w:cs="Arial"/>
          <w:color w:val="211D1E"/>
          <w:sz w:val="22"/>
          <w:szCs w:val="22"/>
        </w:rPr>
        <w:t>Animals</w:t>
      </w:r>
    </w:p>
    <w:p w14:paraId="7EA8E98A" w14:textId="20EDA858" w:rsidR="007169D3" w:rsidRPr="00AC0135" w:rsidRDefault="004D6CAF" w:rsidP="007169D3">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T</w:t>
      </w:r>
      <w:r w:rsidR="007169D3" w:rsidRPr="00AC0135">
        <w:rPr>
          <w:rFonts w:ascii="Popins" w:hAnsi="Popins" w:cs="Arial"/>
          <w:color w:val="211D1E"/>
          <w:sz w:val="22"/>
          <w:szCs w:val="22"/>
        </w:rPr>
        <w:t xml:space="preserve">here is no off-leash dog area. </w:t>
      </w:r>
    </w:p>
    <w:p w14:paraId="6C83A692" w14:textId="77777777" w:rsidR="003A7A6D" w:rsidRPr="00AC0135" w:rsidRDefault="003A7A6D" w:rsidP="003A7A6D">
      <w:pPr>
        <w:pStyle w:val="Default"/>
        <w:spacing w:after="6"/>
        <w:ind w:left="720"/>
        <w:rPr>
          <w:rFonts w:ascii="Popins" w:hAnsi="Popins" w:cs="Arial"/>
          <w:color w:val="211D1E"/>
          <w:sz w:val="22"/>
          <w:szCs w:val="22"/>
        </w:rPr>
      </w:pPr>
    </w:p>
    <w:p w14:paraId="734E9E09" w14:textId="5D66FC7B" w:rsidR="008D7DA1" w:rsidRPr="00AC0135" w:rsidRDefault="008D7DA1" w:rsidP="008D7DA1">
      <w:pPr>
        <w:pStyle w:val="Default"/>
        <w:spacing w:after="6"/>
        <w:rPr>
          <w:rFonts w:ascii="Popins" w:hAnsi="Popins" w:cs="Arial"/>
          <w:color w:val="211D1E"/>
          <w:sz w:val="22"/>
          <w:szCs w:val="22"/>
        </w:rPr>
      </w:pPr>
      <w:r w:rsidRPr="00AC0135">
        <w:rPr>
          <w:rFonts w:ascii="Popins" w:hAnsi="Popins" w:cs="Arial"/>
          <w:color w:val="211D1E"/>
          <w:sz w:val="22"/>
          <w:szCs w:val="22"/>
        </w:rPr>
        <w:t>Waste Management</w:t>
      </w:r>
    </w:p>
    <w:p w14:paraId="264EAA86" w14:textId="722AE98C" w:rsidR="008D7DA1" w:rsidRPr="00AC0135" w:rsidRDefault="008D7DA1" w:rsidP="008D7DA1">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 lack of rubbish bins particularly in the grassy areas at the eastern gates. </w:t>
      </w:r>
    </w:p>
    <w:p w14:paraId="20C888E6" w14:textId="6C6E2736" w:rsidR="008D7DA1" w:rsidRPr="00AC0135" w:rsidRDefault="008D7DA1" w:rsidP="008D7DA1">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 lack of ventilated dog waste bins. </w:t>
      </w:r>
    </w:p>
    <w:p w14:paraId="58E33ACD" w14:textId="2053B1CD" w:rsidR="008B42DC" w:rsidRPr="00AC0135" w:rsidRDefault="008B42DC" w:rsidP="008B42DC">
      <w:pPr>
        <w:pStyle w:val="Default"/>
        <w:spacing w:after="6"/>
        <w:rPr>
          <w:rFonts w:ascii="Popins" w:hAnsi="Popins" w:cs="Arial"/>
          <w:color w:val="211D1E"/>
          <w:sz w:val="22"/>
          <w:szCs w:val="22"/>
        </w:rPr>
      </w:pPr>
    </w:p>
    <w:p w14:paraId="45D8CB75" w14:textId="673FBA24" w:rsidR="008B42DC" w:rsidRPr="00AC0135" w:rsidRDefault="008B42DC" w:rsidP="008B42DC">
      <w:pPr>
        <w:pStyle w:val="Default"/>
        <w:spacing w:after="6"/>
        <w:rPr>
          <w:rFonts w:ascii="Popins" w:hAnsi="Popins" w:cs="Arial"/>
          <w:color w:val="211D1E"/>
          <w:sz w:val="22"/>
          <w:szCs w:val="22"/>
        </w:rPr>
      </w:pPr>
      <w:r w:rsidRPr="00AC0135">
        <w:rPr>
          <w:rFonts w:ascii="Popins" w:hAnsi="Popins" w:cs="Arial"/>
          <w:color w:val="211D1E"/>
          <w:sz w:val="22"/>
          <w:szCs w:val="22"/>
        </w:rPr>
        <w:t>Behavior of sporting clubs</w:t>
      </w:r>
    </w:p>
    <w:p w14:paraId="2B06CF24" w14:textId="77777777" w:rsidR="008B42DC" w:rsidRPr="00AC0135" w:rsidRDefault="008B42DC" w:rsidP="008B42DC">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At least one of the cricket nets should always be publicly accessible.</w:t>
      </w:r>
    </w:p>
    <w:p w14:paraId="4E438A37" w14:textId="15CB0C88" w:rsidR="008B42DC" w:rsidRPr="00AC0135" w:rsidRDefault="008B42DC" w:rsidP="008B42DC">
      <w:pPr>
        <w:pStyle w:val="Default"/>
        <w:numPr>
          <w:ilvl w:val="0"/>
          <w:numId w:val="20"/>
        </w:numPr>
        <w:spacing w:after="6"/>
        <w:rPr>
          <w:rFonts w:ascii="Popins" w:hAnsi="Popins" w:cs="Arial"/>
          <w:color w:val="211D1E"/>
          <w:sz w:val="22"/>
          <w:szCs w:val="22"/>
        </w:rPr>
      </w:pPr>
      <w:r w:rsidRPr="00AC0135">
        <w:rPr>
          <w:rFonts w:ascii="Popins" w:hAnsi="Popins" w:cs="Arial"/>
          <w:color w:val="211D1E"/>
          <w:sz w:val="22"/>
          <w:szCs w:val="22"/>
        </w:rPr>
        <w:t xml:space="preserve">There is a lack of sharing spirit between the </w:t>
      </w:r>
      <w:r w:rsidR="00F40ACF" w:rsidRPr="00AC0135">
        <w:rPr>
          <w:rFonts w:ascii="Popins" w:hAnsi="Popins" w:cs="Arial"/>
          <w:color w:val="211D1E"/>
          <w:sz w:val="22"/>
          <w:szCs w:val="22"/>
        </w:rPr>
        <w:t>sporting</w:t>
      </w:r>
      <w:r w:rsidRPr="00AC0135">
        <w:rPr>
          <w:rFonts w:ascii="Popins" w:hAnsi="Popins" w:cs="Arial"/>
          <w:color w:val="211D1E"/>
          <w:sz w:val="22"/>
          <w:szCs w:val="22"/>
        </w:rPr>
        <w:t xml:space="preserve"> club</w:t>
      </w:r>
      <w:r w:rsidR="00F40ACF" w:rsidRPr="00AC0135">
        <w:rPr>
          <w:rFonts w:ascii="Popins" w:hAnsi="Popins" w:cs="Arial"/>
          <w:color w:val="211D1E"/>
          <w:sz w:val="22"/>
          <w:szCs w:val="22"/>
        </w:rPr>
        <w:t>s</w:t>
      </w:r>
      <w:r w:rsidRPr="00AC0135">
        <w:rPr>
          <w:rFonts w:ascii="Popins" w:hAnsi="Popins" w:cs="Arial"/>
          <w:color w:val="211D1E"/>
          <w:sz w:val="22"/>
          <w:szCs w:val="22"/>
        </w:rPr>
        <w:t xml:space="preserve"> and the wider community, with people yelled at to get off the field. </w:t>
      </w:r>
    </w:p>
    <w:p w14:paraId="3487869A" w14:textId="77777777" w:rsidR="008B42DC" w:rsidRPr="00AC0135" w:rsidRDefault="008B42DC" w:rsidP="008B42DC">
      <w:pPr>
        <w:pStyle w:val="Default"/>
        <w:spacing w:after="6"/>
        <w:rPr>
          <w:rFonts w:ascii="Popins" w:hAnsi="Popins" w:cs="Arial"/>
          <w:color w:val="211D1E"/>
          <w:sz w:val="22"/>
          <w:szCs w:val="22"/>
        </w:rPr>
      </w:pPr>
    </w:p>
    <w:p w14:paraId="188191A4" w14:textId="77777777" w:rsidR="00D14614" w:rsidRDefault="00D25EA4" w:rsidP="00D25EA4">
      <w:pPr>
        <w:pStyle w:val="Default"/>
        <w:spacing w:after="6"/>
        <w:rPr>
          <w:rFonts w:ascii="Popins" w:hAnsi="Popins" w:cs="Arial"/>
          <w:b/>
          <w:bCs/>
          <w:color w:val="211D1E"/>
          <w:sz w:val="22"/>
          <w:szCs w:val="22"/>
        </w:rPr>
      </w:pPr>
      <w:r w:rsidRPr="00AC0135">
        <w:rPr>
          <w:rFonts w:ascii="Popins" w:hAnsi="Popins" w:cs="Arial"/>
          <w:b/>
          <w:bCs/>
          <w:color w:val="211D1E"/>
          <w:sz w:val="22"/>
          <w:szCs w:val="22"/>
        </w:rPr>
        <w:t>What improvements would you like at Pratten Park?</w:t>
      </w:r>
    </w:p>
    <w:p w14:paraId="45DF8232" w14:textId="1108C531" w:rsidR="00D25EA4" w:rsidRPr="00AC0135" w:rsidRDefault="00D25EA4" w:rsidP="00D25EA4">
      <w:pPr>
        <w:pStyle w:val="Default"/>
        <w:spacing w:after="6"/>
        <w:rPr>
          <w:rFonts w:ascii="Popins" w:hAnsi="Popins" w:cs="Arial"/>
          <w:b/>
          <w:bCs/>
          <w:color w:val="211D1E"/>
          <w:sz w:val="22"/>
          <w:szCs w:val="22"/>
        </w:rPr>
      </w:pPr>
      <w:r w:rsidRPr="00AC0135">
        <w:rPr>
          <w:rFonts w:ascii="Popins" w:hAnsi="Popins" w:cs="Arial"/>
          <w:b/>
          <w:bCs/>
          <w:color w:val="211D1E"/>
          <w:sz w:val="22"/>
          <w:szCs w:val="22"/>
        </w:rPr>
        <w:t xml:space="preserve"> </w:t>
      </w:r>
    </w:p>
    <w:p w14:paraId="12056593" w14:textId="689D0DA0" w:rsidR="00A4580C" w:rsidRPr="00AC0135" w:rsidRDefault="00A4580C" w:rsidP="00A4580C">
      <w:pPr>
        <w:pStyle w:val="Default"/>
        <w:spacing w:after="6"/>
        <w:rPr>
          <w:rFonts w:ascii="Popins" w:hAnsi="Popins" w:cs="Arial"/>
          <w:color w:val="211D1E"/>
          <w:sz w:val="22"/>
          <w:szCs w:val="22"/>
        </w:rPr>
      </w:pPr>
      <w:r w:rsidRPr="00AC0135">
        <w:rPr>
          <w:rFonts w:ascii="Popins" w:hAnsi="Popins" w:cs="Arial"/>
          <w:color w:val="211D1E"/>
          <w:sz w:val="22"/>
          <w:szCs w:val="22"/>
        </w:rPr>
        <w:t>The following items received the most requests during commun</w:t>
      </w:r>
      <w:r w:rsidR="00D27615" w:rsidRPr="00AC0135">
        <w:rPr>
          <w:rFonts w:ascii="Popins" w:hAnsi="Popins" w:cs="Arial"/>
          <w:color w:val="211D1E"/>
          <w:sz w:val="22"/>
          <w:szCs w:val="22"/>
        </w:rPr>
        <w:t xml:space="preserve">ity engagement. They are listed in order of preference from the community. </w:t>
      </w:r>
    </w:p>
    <w:p w14:paraId="0493D782" w14:textId="7D0EA793" w:rsidR="00246266" w:rsidRPr="00AC0135" w:rsidRDefault="00246266" w:rsidP="00D25EA4">
      <w:pPr>
        <w:pStyle w:val="Default"/>
        <w:numPr>
          <w:ilvl w:val="0"/>
          <w:numId w:val="27"/>
        </w:numPr>
        <w:spacing w:after="6"/>
        <w:rPr>
          <w:rFonts w:ascii="Popins" w:hAnsi="Popins" w:cs="Arial"/>
          <w:color w:val="211D1E"/>
          <w:sz w:val="22"/>
          <w:szCs w:val="22"/>
        </w:rPr>
      </w:pPr>
      <w:r w:rsidRPr="00AC0135">
        <w:rPr>
          <w:rFonts w:ascii="Popins" w:hAnsi="Popins" w:cs="Arial"/>
          <w:color w:val="211D1E"/>
          <w:sz w:val="22"/>
          <w:szCs w:val="22"/>
        </w:rPr>
        <w:t xml:space="preserve">Include a circular path around the oval. It is currently difficult to walk around the oval perimeter due to the uneven concrete surface and </w:t>
      </w:r>
      <w:r w:rsidR="001C30C4" w:rsidRPr="00AC0135">
        <w:rPr>
          <w:rFonts w:ascii="Popins" w:hAnsi="Popins" w:cs="Arial"/>
          <w:color w:val="211D1E"/>
          <w:sz w:val="22"/>
          <w:szCs w:val="22"/>
        </w:rPr>
        <w:t>objects</w:t>
      </w:r>
      <w:r w:rsidRPr="00AC0135">
        <w:rPr>
          <w:rFonts w:ascii="Popins" w:hAnsi="Popins" w:cs="Arial"/>
          <w:color w:val="211D1E"/>
          <w:sz w:val="22"/>
          <w:szCs w:val="22"/>
        </w:rPr>
        <w:t xml:space="preserve"> in the way.</w:t>
      </w:r>
    </w:p>
    <w:p w14:paraId="2A928651" w14:textId="3B72C261" w:rsidR="00D25EA4" w:rsidRPr="00AC0135" w:rsidRDefault="00D25EA4" w:rsidP="00D25EA4">
      <w:pPr>
        <w:pStyle w:val="Default"/>
        <w:numPr>
          <w:ilvl w:val="0"/>
          <w:numId w:val="27"/>
        </w:numPr>
        <w:spacing w:after="6"/>
        <w:rPr>
          <w:rFonts w:ascii="Popins" w:hAnsi="Popins" w:cs="Arial"/>
          <w:color w:val="211D1E"/>
          <w:sz w:val="22"/>
          <w:szCs w:val="22"/>
        </w:rPr>
      </w:pPr>
      <w:r w:rsidRPr="00AC0135">
        <w:rPr>
          <w:rFonts w:ascii="Popins" w:hAnsi="Popins" w:cs="Arial"/>
          <w:color w:val="211D1E"/>
          <w:sz w:val="22"/>
          <w:szCs w:val="22"/>
        </w:rPr>
        <w:t xml:space="preserve">A </w:t>
      </w:r>
      <w:r w:rsidR="00943B09" w:rsidRPr="00AC0135">
        <w:rPr>
          <w:rFonts w:ascii="Popins" w:hAnsi="Popins" w:cs="Arial"/>
          <w:color w:val="211D1E"/>
          <w:sz w:val="22"/>
          <w:szCs w:val="22"/>
        </w:rPr>
        <w:t>f</w:t>
      </w:r>
      <w:r w:rsidRPr="00AC0135">
        <w:rPr>
          <w:rFonts w:ascii="Popins" w:hAnsi="Popins" w:cs="Arial"/>
          <w:color w:val="211D1E"/>
          <w:sz w:val="22"/>
          <w:szCs w:val="22"/>
        </w:rPr>
        <w:t xml:space="preserve">enced off or time-based Off-Leash dog area, potentially during the morning or evenings. </w:t>
      </w:r>
    </w:p>
    <w:p w14:paraId="42933535" w14:textId="3E2CD78A" w:rsidR="00246266" w:rsidRPr="00AC0135" w:rsidRDefault="00246266" w:rsidP="00D25EA4">
      <w:pPr>
        <w:pStyle w:val="Default"/>
        <w:numPr>
          <w:ilvl w:val="0"/>
          <w:numId w:val="27"/>
        </w:numPr>
        <w:spacing w:after="6"/>
        <w:rPr>
          <w:rFonts w:ascii="Popins" w:hAnsi="Popins" w:cs="Arial"/>
          <w:color w:val="211D1E"/>
          <w:sz w:val="22"/>
          <w:szCs w:val="22"/>
        </w:rPr>
      </w:pPr>
      <w:r w:rsidRPr="00AC0135">
        <w:rPr>
          <w:rFonts w:ascii="Popins" w:hAnsi="Popins" w:cs="Arial"/>
          <w:color w:val="211D1E"/>
          <w:sz w:val="22"/>
          <w:szCs w:val="22"/>
        </w:rPr>
        <w:t xml:space="preserve">Lighting for the tennis courts so they can be used outside of daylight hours and better used by the community. </w:t>
      </w:r>
    </w:p>
    <w:p w14:paraId="5955AC7D" w14:textId="41D6EB27" w:rsidR="00A4580C" w:rsidRPr="00AC0135" w:rsidRDefault="00943B09" w:rsidP="00D25EA4">
      <w:pPr>
        <w:pStyle w:val="Default"/>
        <w:numPr>
          <w:ilvl w:val="0"/>
          <w:numId w:val="27"/>
        </w:numPr>
        <w:spacing w:after="6"/>
        <w:rPr>
          <w:rFonts w:ascii="Popins" w:hAnsi="Popins" w:cs="Arial"/>
          <w:color w:val="211D1E"/>
          <w:sz w:val="22"/>
          <w:szCs w:val="22"/>
        </w:rPr>
      </w:pPr>
      <w:r w:rsidRPr="00AC0135">
        <w:rPr>
          <w:rFonts w:ascii="Popins" w:hAnsi="Popins" w:cs="Arial"/>
          <w:color w:val="211D1E"/>
          <w:sz w:val="22"/>
          <w:szCs w:val="22"/>
        </w:rPr>
        <w:t>Improve</w:t>
      </w:r>
      <w:r w:rsidR="0006307E" w:rsidRPr="00AC0135">
        <w:rPr>
          <w:rFonts w:ascii="Popins" w:hAnsi="Popins" w:cs="Arial"/>
          <w:color w:val="211D1E"/>
          <w:sz w:val="22"/>
          <w:szCs w:val="22"/>
        </w:rPr>
        <w:t xml:space="preserve">d </w:t>
      </w:r>
      <w:r w:rsidRPr="00AC0135">
        <w:rPr>
          <w:rFonts w:ascii="Popins" w:hAnsi="Popins" w:cs="Arial"/>
          <w:color w:val="211D1E"/>
          <w:sz w:val="22"/>
          <w:szCs w:val="22"/>
        </w:rPr>
        <w:t xml:space="preserve">accessibility </w:t>
      </w:r>
      <w:r w:rsidR="0006307E" w:rsidRPr="00AC0135">
        <w:rPr>
          <w:rFonts w:ascii="Popins" w:hAnsi="Popins" w:cs="Arial"/>
          <w:color w:val="211D1E"/>
          <w:sz w:val="22"/>
          <w:szCs w:val="22"/>
        </w:rPr>
        <w:t>throughout</w:t>
      </w:r>
      <w:r w:rsidRPr="00AC0135">
        <w:rPr>
          <w:rFonts w:ascii="Popins" w:hAnsi="Popins" w:cs="Arial"/>
          <w:color w:val="211D1E"/>
          <w:sz w:val="22"/>
          <w:szCs w:val="22"/>
        </w:rPr>
        <w:t xml:space="preserve"> the park.</w:t>
      </w:r>
      <w:r w:rsidR="0006307E" w:rsidRPr="00AC0135">
        <w:rPr>
          <w:rFonts w:ascii="Popins" w:hAnsi="Popins" w:cs="Arial"/>
          <w:color w:val="211D1E"/>
          <w:sz w:val="22"/>
          <w:szCs w:val="22"/>
        </w:rPr>
        <w:t xml:space="preserve"> </w:t>
      </w:r>
      <w:r w:rsidR="00A4580C" w:rsidRPr="00AC0135">
        <w:rPr>
          <w:rFonts w:ascii="Popins" w:hAnsi="Popins" w:cs="Arial"/>
          <w:color w:val="211D1E"/>
          <w:sz w:val="22"/>
          <w:szCs w:val="22"/>
        </w:rPr>
        <w:t xml:space="preserve">There is a need for sealed connection pathways for prams and wheelchairs around the park and between park facilities, including the spectating areas. </w:t>
      </w:r>
    </w:p>
    <w:p w14:paraId="38BCDE19" w14:textId="3DBCF3D4" w:rsidR="00A4580C" w:rsidRPr="00AC0135" w:rsidRDefault="00A4580C" w:rsidP="00D25EA4">
      <w:pPr>
        <w:pStyle w:val="Default"/>
        <w:numPr>
          <w:ilvl w:val="0"/>
          <w:numId w:val="27"/>
        </w:numPr>
        <w:spacing w:after="6"/>
        <w:rPr>
          <w:rFonts w:ascii="Popins" w:hAnsi="Popins" w:cs="Arial"/>
          <w:color w:val="211D1E"/>
          <w:sz w:val="22"/>
          <w:szCs w:val="22"/>
        </w:rPr>
      </w:pPr>
      <w:r w:rsidRPr="00AC0135">
        <w:rPr>
          <w:rFonts w:ascii="Popins" w:hAnsi="Popins" w:cs="Arial"/>
          <w:color w:val="211D1E"/>
          <w:sz w:val="22"/>
          <w:szCs w:val="22"/>
        </w:rPr>
        <w:t>Replace the basketball hoop that was removed and was very popular</w:t>
      </w:r>
      <w:r w:rsidR="00D14614">
        <w:rPr>
          <w:rFonts w:ascii="Popins" w:hAnsi="Popins" w:cs="Arial"/>
          <w:color w:val="211D1E"/>
          <w:sz w:val="22"/>
          <w:szCs w:val="22"/>
        </w:rPr>
        <w:t>.</w:t>
      </w:r>
    </w:p>
    <w:p w14:paraId="4818129E" w14:textId="5E8F0579" w:rsidR="00A4580C" w:rsidRPr="00AC0135" w:rsidRDefault="00A4580C" w:rsidP="00CD2D72">
      <w:pPr>
        <w:pStyle w:val="Default"/>
        <w:numPr>
          <w:ilvl w:val="0"/>
          <w:numId w:val="27"/>
        </w:numPr>
        <w:spacing w:after="6"/>
        <w:rPr>
          <w:rFonts w:ascii="Popins" w:hAnsi="Popins" w:cs="Arial"/>
          <w:color w:val="211D1E"/>
          <w:sz w:val="22"/>
          <w:szCs w:val="22"/>
        </w:rPr>
      </w:pPr>
      <w:r w:rsidRPr="00AC0135">
        <w:rPr>
          <w:rFonts w:ascii="Popins" w:hAnsi="Popins" w:cs="Arial"/>
          <w:color w:val="211D1E"/>
          <w:sz w:val="22"/>
          <w:szCs w:val="22"/>
        </w:rPr>
        <w:t>Upgrade the public toilets to make them accessible and include baby change room areas.</w:t>
      </w:r>
    </w:p>
    <w:p w14:paraId="6FD55742" w14:textId="67AC2257" w:rsidR="00E661AB" w:rsidRPr="00AC0135" w:rsidRDefault="00A4580C" w:rsidP="00CD2D72">
      <w:pPr>
        <w:pStyle w:val="Default"/>
        <w:numPr>
          <w:ilvl w:val="0"/>
          <w:numId w:val="27"/>
        </w:numPr>
        <w:spacing w:after="6"/>
        <w:rPr>
          <w:rFonts w:ascii="Popins" w:hAnsi="Popins" w:cs="Arial"/>
          <w:color w:val="211D1E"/>
          <w:sz w:val="22"/>
          <w:szCs w:val="22"/>
        </w:rPr>
      </w:pPr>
      <w:r w:rsidRPr="00AC0135">
        <w:rPr>
          <w:rFonts w:ascii="Popins" w:hAnsi="Popins" w:cs="Arial"/>
          <w:color w:val="211D1E"/>
          <w:sz w:val="22"/>
          <w:szCs w:val="22"/>
        </w:rPr>
        <w:t>Provide more seating and furniture around the park, particularly in shady spots.</w:t>
      </w:r>
    </w:p>
    <w:p w14:paraId="51AE60A9" w14:textId="14E2EF26" w:rsidR="00A4580C" w:rsidRPr="00AC0135" w:rsidRDefault="00A4580C" w:rsidP="008041A2">
      <w:pPr>
        <w:pStyle w:val="Default"/>
        <w:numPr>
          <w:ilvl w:val="0"/>
          <w:numId w:val="27"/>
        </w:numPr>
        <w:spacing w:after="6"/>
        <w:rPr>
          <w:rFonts w:ascii="Popins" w:hAnsi="Popins" w:cs="Arial"/>
          <w:color w:val="211D1E"/>
          <w:sz w:val="22"/>
          <w:szCs w:val="22"/>
        </w:rPr>
      </w:pPr>
      <w:r w:rsidRPr="00AC0135">
        <w:rPr>
          <w:rFonts w:ascii="Popins" w:hAnsi="Popins" w:cs="Arial"/>
          <w:color w:val="211D1E"/>
          <w:sz w:val="22"/>
          <w:szCs w:val="22"/>
        </w:rPr>
        <w:t>Add exercise equipment for public use</w:t>
      </w:r>
      <w:r w:rsidR="00D14614">
        <w:rPr>
          <w:rFonts w:ascii="Popins" w:hAnsi="Popins" w:cs="Arial"/>
          <w:color w:val="211D1E"/>
          <w:sz w:val="22"/>
          <w:szCs w:val="22"/>
        </w:rPr>
        <w:t>.</w:t>
      </w:r>
      <w:r w:rsidRPr="00AC0135">
        <w:rPr>
          <w:rFonts w:ascii="Popins" w:hAnsi="Popins" w:cs="Arial"/>
          <w:color w:val="211D1E"/>
          <w:sz w:val="22"/>
          <w:szCs w:val="22"/>
        </w:rPr>
        <w:t xml:space="preserve"> </w:t>
      </w:r>
    </w:p>
    <w:p w14:paraId="7F112253" w14:textId="22FDD588" w:rsidR="008756B7" w:rsidRPr="00AC0135" w:rsidRDefault="008756B7" w:rsidP="008756B7">
      <w:pPr>
        <w:pStyle w:val="Default"/>
        <w:numPr>
          <w:ilvl w:val="0"/>
          <w:numId w:val="27"/>
        </w:numPr>
        <w:spacing w:after="6"/>
        <w:rPr>
          <w:rFonts w:ascii="Popins" w:hAnsi="Popins" w:cs="Arial"/>
          <w:color w:val="211D1E"/>
          <w:sz w:val="22"/>
          <w:szCs w:val="22"/>
        </w:rPr>
      </w:pPr>
      <w:r w:rsidRPr="00AC0135">
        <w:rPr>
          <w:rFonts w:ascii="Popins" w:hAnsi="Popins" w:cs="Arial"/>
          <w:color w:val="211D1E"/>
          <w:sz w:val="22"/>
          <w:szCs w:val="22"/>
        </w:rPr>
        <w:t>Improve and expand the playground.</w:t>
      </w:r>
    </w:p>
    <w:p w14:paraId="7EF59905" w14:textId="6D7D08FA" w:rsidR="008B5113" w:rsidRPr="00AC0135" w:rsidRDefault="008B5113" w:rsidP="008B5113">
      <w:pPr>
        <w:pStyle w:val="Default"/>
        <w:numPr>
          <w:ilvl w:val="0"/>
          <w:numId w:val="27"/>
        </w:numPr>
        <w:spacing w:after="6"/>
        <w:rPr>
          <w:rFonts w:ascii="Popins" w:hAnsi="Popins" w:cs="Arial"/>
          <w:color w:val="211D1E"/>
          <w:sz w:val="22"/>
          <w:szCs w:val="22"/>
        </w:rPr>
      </w:pPr>
      <w:r w:rsidRPr="00AC0135">
        <w:rPr>
          <w:rFonts w:ascii="Popins" w:hAnsi="Popins" w:cs="Arial"/>
          <w:color w:val="211D1E"/>
          <w:sz w:val="22"/>
          <w:szCs w:val="22"/>
        </w:rPr>
        <w:t>Improve access between the bowling club and the oval so that the club can cater to sports events. Assist in refurbishing</w:t>
      </w:r>
      <w:r w:rsidR="00864238" w:rsidRPr="00AC0135">
        <w:rPr>
          <w:rFonts w:ascii="Popins" w:hAnsi="Popins" w:cs="Arial"/>
          <w:color w:val="211D1E"/>
          <w:sz w:val="22"/>
          <w:szCs w:val="22"/>
        </w:rPr>
        <w:t xml:space="preserve"> or upgrading the bowling club (to two storeys)</w:t>
      </w:r>
      <w:r w:rsidRPr="00AC0135">
        <w:rPr>
          <w:rFonts w:ascii="Popins" w:hAnsi="Popins" w:cs="Arial"/>
          <w:color w:val="211D1E"/>
          <w:sz w:val="22"/>
          <w:szCs w:val="22"/>
        </w:rPr>
        <w:t xml:space="preserve"> into a more attractive venue, and have it house more community events. Make better use of the bowling club greens</w:t>
      </w:r>
      <w:r w:rsidR="00976958" w:rsidRPr="00AC0135">
        <w:rPr>
          <w:rFonts w:ascii="Popins" w:hAnsi="Popins" w:cs="Arial"/>
          <w:color w:val="211D1E"/>
          <w:sz w:val="22"/>
          <w:szCs w:val="22"/>
        </w:rPr>
        <w:t xml:space="preserve"> (</w:t>
      </w:r>
      <w:r w:rsidR="00D23B7E" w:rsidRPr="00AC0135">
        <w:rPr>
          <w:rFonts w:ascii="Popins" w:hAnsi="Popins" w:cs="Arial"/>
          <w:color w:val="211D1E"/>
          <w:sz w:val="22"/>
          <w:szCs w:val="22"/>
        </w:rPr>
        <w:t>e.g.</w:t>
      </w:r>
      <w:r w:rsidR="00976958" w:rsidRPr="00AC0135">
        <w:rPr>
          <w:rFonts w:ascii="Popins" w:hAnsi="Popins" w:cs="Arial"/>
          <w:color w:val="211D1E"/>
          <w:sz w:val="22"/>
          <w:szCs w:val="22"/>
        </w:rPr>
        <w:t xml:space="preserve"> Community Garden)</w:t>
      </w:r>
      <w:r w:rsidRPr="00AC0135">
        <w:rPr>
          <w:rFonts w:ascii="Popins" w:hAnsi="Popins" w:cs="Arial"/>
          <w:color w:val="211D1E"/>
          <w:sz w:val="22"/>
          <w:szCs w:val="22"/>
        </w:rPr>
        <w:t>, for example what they have done at ‘</w:t>
      </w:r>
      <w:r w:rsidR="00D14614" w:rsidRPr="00AC0135">
        <w:rPr>
          <w:rFonts w:ascii="Popins" w:hAnsi="Popins" w:cs="Arial"/>
          <w:color w:val="211D1E"/>
          <w:sz w:val="22"/>
          <w:szCs w:val="22"/>
        </w:rPr>
        <w:t>Camperdown</w:t>
      </w:r>
      <w:r w:rsidRPr="00AC0135">
        <w:rPr>
          <w:rFonts w:ascii="Popins" w:hAnsi="Popins" w:cs="Arial"/>
          <w:color w:val="211D1E"/>
          <w:sz w:val="22"/>
          <w:szCs w:val="22"/>
        </w:rPr>
        <w:t xml:space="preserve"> </w:t>
      </w:r>
      <w:proofErr w:type="gramStart"/>
      <w:r w:rsidRPr="00AC0135">
        <w:rPr>
          <w:rFonts w:ascii="Popins" w:hAnsi="Popins" w:cs="Arial"/>
          <w:color w:val="211D1E"/>
          <w:sz w:val="22"/>
          <w:szCs w:val="22"/>
        </w:rPr>
        <w:t>commons’</w:t>
      </w:r>
      <w:proofErr w:type="gramEnd"/>
      <w:r w:rsidRPr="00AC0135">
        <w:rPr>
          <w:rFonts w:ascii="Popins" w:hAnsi="Popins" w:cs="Arial"/>
          <w:color w:val="211D1E"/>
          <w:sz w:val="22"/>
          <w:szCs w:val="22"/>
        </w:rPr>
        <w:t xml:space="preserve">. </w:t>
      </w:r>
    </w:p>
    <w:p w14:paraId="0CBD2A4B" w14:textId="123EE332" w:rsidR="00E661AB" w:rsidRPr="00AC0135" w:rsidRDefault="00E661AB" w:rsidP="00E661AB">
      <w:pPr>
        <w:pStyle w:val="Default"/>
        <w:spacing w:after="6"/>
        <w:rPr>
          <w:rFonts w:ascii="Popins" w:hAnsi="Popins" w:cs="Arial"/>
          <w:color w:val="211D1E"/>
          <w:sz w:val="22"/>
          <w:szCs w:val="22"/>
        </w:rPr>
      </w:pPr>
    </w:p>
    <w:p w14:paraId="119E9DC7" w14:textId="45708DB4" w:rsidR="00F23929" w:rsidRPr="00AC0135" w:rsidRDefault="00F23929" w:rsidP="00E661AB">
      <w:pPr>
        <w:pStyle w:val="Default"/>
        <w:spacing w:after="6"/>
        <w:rPr>
          <w:rFonts w:ascii="Popins" w:hAnsi="Popins" w:cs="Arial"/>
          <w:color w:val="211D1E"/>
          <w:sz w:val="22"/>
          <w:szCs w:val="22"/>
        </w:rPr>
      </w:pPr>
      <w:r w:rsidRPr="00AC0135">
        <w:rPr>
          <w:rFonts w:ascii="Popins" w:hAnsi="Popins" w:cs="Arial"/>
          <w:color w:val="211D1E"/>
          <w:sz w:val="22"/>
          <w:szCs w:val="22"/>
        </w:rPr>
        <w:lastRenderedPageBreak/>
        <w:t>Additional improvements requested by respondents were as follows</w:t>
      </w:r>
      <w:r w:rsidR="00766644" w:rsidRPr="00AC0135">
        <w:rPr>
          <w:rFonts w:ascii="Popins" w:hAnsi="Popins" w:cs="Arial"/>
          <w:color w:val="211D1E"/>
          <w:sz w:val="22"/>
          <w:szCs w:val="22"/>
        </w:rPr>
        <w:t xml:space="preserve">. These are not presented in priority order. </w:t>
      </w:r>
    </w:p>
    <w:p w14:paraId="30476E0D" w14:textId="77777777" w:rsidR="00766644" w:rsidRPr="00AC0135" w:rsidRDefault="00F23929" w:rsidP="00A0448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S</w:t>
      </w:r>
      <w:r w:rsidR="00D25EA4" w:rsidRPr="00AC0135">
        <w:rPr>
          <w:rFonts w:ascii="Popins" w:hAnsi="Popins" w:cs="Arial"/>
          <w:color w:val="211D1E"/>
          <w:sz w:val="22"/>
          <w:szCs w:val="22"/>
        </w:rPr>
        <w:t xml:space="preserve">hading for the tiered bench seating around sports field. Refurbish the benched seating areas and include weather protection. Style of seating should remain the same. </w:t>
      </w:r>
    </w:p>
    <w:p w14:paraId="2C817CF3" w14:textId="77777777" w:rsidR="00EF225A" w:rsidRPr="00AC0135" w:rsidRDefault="00D25EA4" w:rsidP="008D491B">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Improvements to the grandstand and toilet facilities. </w:t>
      </w:r>
    </w:p>
    <w:p w14:paraId="6FFC6389" w14:textId="77777777" w:rsidR="00EF225A"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Improve parking, with hard-stand areas and formal markings. </w:t>
      </w:r>
    </w:p>
    <w:p w14:paraId="28D986F6" w14:textId="77777777" w:rsidR="00EF225A"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Reinstate oval lighting </w:t>
      </w:r>
    </w:p>
    <w:p w14:paraId="23C93874" w14:textId="77777777" w:rsidR="00EF225A"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Shaded seats, </w:t>
      </w:r>
      <w:proofErr w:type="gramStart"/>
      <w:r w:rsidRPr="00AC0135">
        <w:rPr>
          <w:rFonts w:ascii="Popins" w:hAnsi="Popins" w:cs="Arial"/>
          <w:color w:val="211D1E"/>
          <w:sz w:val="22"/>
          <w:szCs w:val="22"/>
        </w:rPr>
        <w:t>benches</w:t>
      </w:r>
      <w:proofErr w:type="gramEnd"/>
      <w:r w:rsidRPr="00AC0135">
        <w:rPr>
          <w:rFonts w:ascii="Popins" w:hAnsi="Popins" w:cs="Arial"/>
          <w:color w:val="211D1E"/>
          <w:sz w:val="22"/>
          <w:szCs w:val="22"/>
        </w:rPr>
        <w:t xml:space="preserve"> or picnic tables. </w:t>
      </w:r>
    </w:p>
    <w:p w14:paraId="68ACBD40" w14:textId="77777777" w:rsidR="00EF225A" w:rsidRPr="00AC0135" w:rsidRDefault="00D25EA4" w:rsidP="00487FE6">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Improvements to the dining and function spaces within the bowling club.</w:t>
      </w:r>
    </w:p>
    <w:p w14:paraId="37A3A280" w14:textId="77777777" w:rsidR="00D86A2E" w:rsidRPr="00AC0135" w:rsidRDefault="00EF225A" w:rsidP="008204A2">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Be</w:t>
      </w:r>
      <w:r w:rsidR="00D25EA4" w:rsidRPr="00AC0135">
        <w:rPr>
          <w:rFonts w:ascii="Popins" w:hAnsi="Popins" w:cs="Arial"/>
          <w:color w:val="211D1E"/>
          <w:sz w:val="22"/>
          <w:szCs w:val="22"/>
        </w:rPr>
        <w:t xml:space="preserve">tter passive recreation opportunities and programs. </w:t>
      </w:r>
    </w:p>
    <w:p w14:paraId="154E0523" w14:textId="77777777" w:rsidR="00F74DCA" w:rsidRPr="00AC0135" w:rsidRDefault="00D25EA4" w:rsidP="007355EB">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More trees to provide more shade and shelter. </w:t>
      </w:r>
    </w:p>
    <w:p w14:paraId="412EFFD1" w14:textId="77777777" w:rsidR="00F74DCA"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Replace the dog waste bin adjacent the eastern turnstile house. </w:t>
      </w:r>
    </w:p>
    <w:p w14:paraId="3737E0EC" w14:textId="77777777" w:rsidR="008756B7" w:rsidRPr="00AC0135" w:rsidRDefault="00D25EA4" w:rsidP="008756B7">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The grandstand seating needs to be fixed or replaced. </w:t>
      </w:r>
    </w:p>
    <w:p w14:paraId="4A1810AD" w14:textId="77777777" w:rsidR="008B5113"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Fence off the playground. </w:t>
      </w:r>
    </w:p>
    <w:p w14:paraId="36211850" w14:textId="77777777" w:rsidR="008B5113" w:rsidRPr="00AC0135" w:rsidRDefault="00D25EA4" w:rsidP="00CD105A">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Improve landscaping within the park. </w:t>
      </w:r>
    </w:p>
    <w:p w14:paraId="499C0386" w14:textId="77777777" w:rsidR="00312608"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Upgrade lighting as it is dark at night. </w:t>
      </w:r>
    </w:p>
    <w:p w14:paraId="1C4850AB" w14:textId="77777777" w:rsidR="00312608"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More openings in the picket fence around the oval. </w:t>
      </w:r>
    </w:p>
    <w:p w14:paraId="48858A96" w14:textId="77777777" w:rsidR="00864238"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Include some heritage interpretations or public art, which could reference previous site uses, for example the speedway. </w:t>
      </w:r>
    </w:p>
    <w:p w14:paraId="0216F91A" w14:textId="77777777" w:rsidR="00864238"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Consider making the tennis court hire for some of the courts more accessible for non-members. </w:t>
      </w:r>
    </w:p>
    <w:p w14:paraId="7255BA82" w14:textId="77777777" w:rsidR="00864238"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Ensure public access to the synthetic cricket nets. </w:t>
      </w:r>
    </w:p>
    <w:p w14:paraId="48E2DD98" w14:textId="77777777" w:rsidR="00864238"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Allow access to the park from the south-east corner where the maintenance shed is currently, so that people from the eastern side can access the park more easily. </w:t>
      </w:r>
    </w:p>
    <w:p w14:paraId="47AC63C7" w14:textId="77777777" w:rsidR="00864238"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Improve the area to the rear of the scoreboard, potentially with a mural. </w:t>
      </w:r>
    </w:p>
    <w:p w14:paraId="7B1C07B0" w14:textId="5ED5653F" w:rsidR="00864238"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 xml:space="preserve">The park is currently </w:t>
      </w:r>
      <w:r w:rsidR="00D14614" w:rsidRPr="00AC0135">
        <w:rPr>
          <w:rFonts w:ascii="Popins" w:hAnsi="Popins" w:cs="Arial"/>
          <w:color w:val="211D1E"/>
          <w:sz w:val="22"/>
          <w:szCs w:val="22"/>
        </w:rPr>
        <w:t>good but</w:t>
      </w:r>
      <w:r w:rsidRPr="00AC0135">
        <w:rPr>
          <w:rFonts w:ascii="Popins" w:hAnsi="Popins" w:cs="Arial"/>
          <w:color w:val="211D1E"/>
          <w:sz w:val="22"/>
          <w:szCs w:val="22"/>
        </w:rPr>
        <w:t xml:space="preserve"> continue maintenance. </w:t>
      </w:r>
    </w:p>
    <w:p w14:paraId="2BFA8A26" w14:textId="3B99FD26" w:rsidR="00D25EA4" w:rsidRPr="00AC0135" w:rsidRDefault="00D25EA4" w:rsidP="00D25EA4">
      <w:pPr>
        <w:pStyle w:val="Default"/>
        <w:numPr>
          <w:ilvl w:val="0"/>
          <w:numId w:val="28"/>
        </w:numPr>
        <w:spacing w:after="6"/>
        <w:rPr>
          <w:rFonts w:ascii="Popins" w:hAnsi="Popins" w:cs="Arial"/>
          <w:color w:val="211D1E"/>
          <w:sz w:val="22"/>
          <w:szCs w:val="22"/>
        </w:rPr>
      </w:pPr>
      <w:r w:rsidRPr="00AC0135">
        <w:rPr>
          <w:rFonts w:ascii="Popins" w:hAnsi="Popins" w:cs="Arial"/>
          <w:color w:val="211D1E"/>
          <w:sz w:val="22"/>
          <w:szCs w:val="22"/>
        </w:rPr>
        <w:t>Maintain and fix up the eastern turnstile house on Arthur St</w:t>
      </w:r>
      <w:r w:rsidR="00D14614">
        <w:rPr>
          <w:rFonts w:ascii="Popins" w:hAnsi="Popins" w:cs="Arial"/>
          <w:color w:val="211D1E"/>
          <w:sz w:val="22"/>
          <w:szCs w:val="22"/>
        </w:rPr>
        <w:t>.</w:t>
      </w:r>
      <w:r w:rsidRPr="00AC0135">
        <w:rPr>
          <w:rFonts w:ascii="Popins" w:hAnsi="Popins" w:cs="Arial"/>
          <w:color w:val="211D1E"/>
          <w:sz w:val="22"/>
          <w:szCs w:val="22"/>
        </w:rPr>
        <w:t xml:space="preserve"> </w:t>
      </w:r>
    </w:p>
    <w:p w14:paraId="6219DA33" w14:textId="77777777" w:rsidR="00E75631" w:rsidRPr="00AC0135" w:rsidRDefault="00E75631" w:rsidP="00D25EA4">
      <w:pPr>
        <w:pStyle w:val="Default"/>
        <w:spacing w:after="6"/>
        <w:rPr>
          <w:rFonts w:ascii="Popins" w:hAnsi="Popins" w:cs="Arial"/>
          <w:color w:val="211D1E"/>
          <w:sz w:val="22"/>
          <w:szCs w:val="22"/>
        </w:rPr>
      </w:pPr>
    </w:p>
    <w:p w14:paraId="494A1703" w14:textId="1D917DCA" w:rsidR="00CF7295" w:rsidRPr="00D14614" w:rsidRDefault="002D6EC3" w:rsidP="00CF7295">
      <w:pPr>
        <w:autoSpaceDE w:val="0"/>
        <w:autoSpaceDN w:val="0"/>
        <w:adjustRightInd w:val="0"/>
        <w:spacing w:after="0" w:line="240" w:lineRule="auto"/>
        <w:rPr>
          <w:rFonts w:ascii="Popins" w:hAnsi="Popins" w:cs="Arial"/>
          <w:b/>
          <w:bCs/>
          <w:color w:val="211D1E"/>
        </w:rPr>
      </w:pPr>
      <w:r w:rsidRPr="00D14614">
        <w:rPr>
          <w:rFonts w:ascii="Popins" w:hAnsi="Popins" w:cs="Arial"/>
          <w:b/>
          <w:bCs/>
          <w:color w:val="211D1E"/>
        </w:rPr>
        <w:t>What do you think should be the main priority of the park plans?</w:t>
      </w:r>
    </w:p>
    <w:p w14:paraId="71935FD5" w14:textId="77777777" w:rsidR="00D14614" w:rsidRPr="00AC0135" w:rsidRDefault="00D14614" w:rsidP="00CF7295">
      <w:pPr>
        <w:autoSpaceDE w:val="0"/>
        <w:autoSpaceDN w:val="0"/>
        <w:adjustRightInd w:val="0"/>
        <w:spacing w:after="0" w:line="240" w:lineRule="auto"/>
        <w:rPr>
          <w:rFonts w:ascii="Popins" w:hAnsi="Popins" w:cs="Arial"/>
          <w:color w:val="211D1E"/>
        </w:rPr>
      </w:pPr>
    </w:p>
    <w:p w14:paraId="46E1173F" w14:textId="0FCB19BD" w:rsidR="00BB1D22" w:rsidRPr="00AC0135" w:rsidRDefault="00BB1D22" w:rsidP="00CF7295">
      <w:pPr>
        <w:autoSpaceDE w:val="0"/>
        <w:autoSpaceDN w:val="0"/>
        <w:adjustRightInd w:val="0"/>
        <w:spacing w:after="0" w:line="240" w:lineRule="auto"/>
        <w:rPr>
          <w:rFonts w:ascii="Popins" w:hAnsi="Popins" w:cs="Arial"/>
          <w:color w:val="000000"/>
          <w:lang w:val="en-US"/>
        </w:rPr>
      </w:pPr>
      <w:r w:rsidRPr="00AC0135">
        <w:rPr>
          <w:rFonts w:ascii="Popins" w:hAnsi="Popins" w:cs="Arial"/>
          <w:color w:val="211D1E"/>
        </w:rPr>
        <w:t>The main priorities as identified by the community (in order of preference) are as follows:</w:t>
      </w:r>
    </w:p>
    <w:p w14:paraId="3A61A023" w14:textId="1E057CDA" w:rsidR="00CF7295" w:rsidRPr="00AC0135" w:rsidRDefault="00CF7295" w:rsidP="00BB1D22">
      <w:pPr>
        <w:pStyle w:val="ListParagraph"/>
        <w:numPr>
          <w:ilvl w:val="0"/>
          <w:numId w:val="29"/>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Maintaining access to park for all people in the community, not just certain sports user groups. </w:t>
      </w:r>
    </w:p>
    <w:p w14:paraId="6D3E8F7B" w14:textId="2EDB990C" w:rsidR="00BB1D22" w:rsidRPr="00AC0135" w:rsidRDefault="00BB1D22" w:rsidP="00BB1D22">
      <w:pPr>
        <w:pStyle w:val="ListParagraph"/>
        <w:numPr>
          <w:ilvl w:val="0"/>
          <w:numId w:val="29"/>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Improved parking.  </w:t>
      </w:r>
    </w:p>
    <w:p w14:paraId="41F47F60" w14:textId="1BD79B61" w:rsidR="00BB1D22" w:rsidRPr="00AC0135" w:rsidRDefault="00BB1D22" w:rsidP="00BB1D22">
      <w:pPr>
        <w:pStyle w:val="ListParagraph"/>
        <w:numPr>
          <w:ilvl w:val="0"/>
          <w:numId w:val="29"/>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The park just needs maintenance or minor works - it has a significant and special character already. The look and feel of the park should be preserved. </w:t>
      </w:r>
    </w:p>
    <w:p w14:paraId="2DEDFF9A" w14:textId="7E3C2722" w:rsidR="0058511A" w:rsidRPr="00AC0135" w:rsidRDefault="0058511A" w:rsidP="0058511A">
      <w:pPr>
        <w:pStyle w:val="ListParagraph"/>
        <w:numPr>
          <w:ilvl w:val="0"/>
          <w:numId w:val="29"/>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Encourage more local people to use the park through a variety of facilities and events (including creative events), beyond just for organised sports. </w:t>
      </w:r>
    </w:p>
    <w:p w14:paraId="01E0DE62" w14:textId="318D1ED2" w:rsidR="00BB1D22" w:rsidRPr="00AC0135" w:rsidRDefault="00BB1D22" w:rsidP="00BB1D22">
      <w:pPr>
        <w:pStyle w:val="ListParagraph"/>
        <w:numPr>
          <w:ilvl w:val="0"/>
          <w:numId w:val="29"/>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Passive and active recreation opportunities, multi-use spaces for a variety of uses </w:t>
      </w:r>
    </w:p>
    <w:p w14:paraId="384CAB89" w14:textId="3DD06A16" w:rsidR="0058511A" w:rsidRPr="00AC0135" w:rsidRDefault="0058511A" w:rsidP="00BB1D22">
      <w:pPr>
        <w:pStyle w:val="ListParagraph"/>
        <w:numPr>
          <w:ilvl w:val="0"/>
          <w:numId w:val="29"/>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Improved pedestrian accessibility throughout the park</w:t>
      </w:r>
      <w:r w:rsidR="00D14614">
        <w:rPr>
          <w:rFonts w:ascii="Popins" w:hAnsi="Popins" w:cs="Arial"/>
          <w:color w:val="211D1E"/>
          <w:lang w:val="en-US"/>
        </w:rPr>
        <w:t>.</w:t>
      </w:r>
    </w:p>
    <w:p w14:paraId="431BEF16" w14:textId="18FA480E" w:rsidR="00BB1D22" w:rsidRPr="00AC0135" w:rsidRDefault="00BB1D22" w:rsidP="00BB1D22">
      <w:pPr>
        <w:pStyle w:val="ListParagraph"/>
        <w:numPr>
          <w:ilvl w:val="0"/>
          <w:numId w:val="29"/>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The grandstand and sports surfaces. </w:t>
      </w:r>
    </w:p>
    <w:p w14:paraId="3D69CCE7" w14:textId="1C84D24B" w:rsidR="00BB1D22" w:rsidRPr="00AC0135" w:rsidRDefault="00BB1D22" w:rsidP="00BB1D22">
      <w:pPr>
        <w:pStyle w:val="ListParagraph"/>
        <w:numPr>
          <w:ilvl w:val="0"/>
          <w:numId w:val="29"/>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Tennis court lighting. </w:t>
      </w:r>
    </w:p>
    <w:p w14:paraId="4F6314AB" w14:textId="3D222071" w:rsidR="0034377E" w:rsidRPr="00AC0135" w:rsidRDefault="00BB1D22" w:rsidP="00284B87">
      <w:pPr>
        <w:pStyle w:val="ListParagraph"/>
        <w:numPr>
          <w:ilvl w:val="0"/>
          <w:numId w:val="29"/>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Organised sports such as soccer. </w:t>
      </w:r>
    </w:p>
    <w:p w14:paraId="613E53D3" w14:textId="77777777" w:rsidR="00BB1D22" w:rsidRPr="00AC0135" w:rsidRDefault="00BB1D22" w:rsidP="00BB1D22">
      <w:pPr>
        <w:autoSpaceDE w:val="0"/>
        <w:autoSpaceDN w:val="0"/>
        <w:adjustRightInd w:val="0"/>
        <w:spacing w:after="26" w:line="240" w:lineRule="auto"/>
        <w:rPr>
          <w:rFonts w:ascii="Popins" w:hAnsi="Popins" w:cs="Arial"/>
          <w:color w:val="211D1E"/>
          <w:lang w:val="en-US"/>
        </w:rPr>
      </w:pPr>
    </w:p>
    <w:p w14:paraId="0FE983ED" w14:textId="51CC6F4B" w:rsidR="00BB1D22" w:rsidRPr="00AC0135" w:rsidRDefault="00BB1D22" w:rsidP="00CF7295">
      <w:p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Additional </w:t>
      </w:r>
      <w:r w:rsidR="00A7135D" w:rsidRPr="00AC0135">
        <w:rPr>
          <w:rFonts w:ascii="Popins" w:hAnsi="Popins" w:cs="Arial"/>
          <w:color w:val="211D1E"/>
          <w:lang w:val="en-US"/>
        </w:rPr>
        <w:t xml:space="preserve">priorities </w:t>
      </w:r>
      <w:r w:rsidR="0034377E" w:rsidRPr="00AC0135">
        <w:rPr>
          <w:rFonts w:ascii="Popins" w:hAnsi="Popins" w:cs="Arial"/>
          <w:color w:val="211D1E"/>
          <w:lang w:val="en-US"/>
        </w:rPr>
        <w:t>as requested by the community area as follows</w:t>
      </w:r>
      <w:r w:rsidR="00D14614">
        <w:rPr>
          <w:rFonts w:ascii="Popins" w:hAnsi="Popins" w:cs="Arial"/>
          <w:color w:val="211D1E"/>
          <w:lang w:val="en-US"/>
        </w:rPr>
        <w:t>:</w:t>
      </w:r>
      <w:r w:rsidR="00CF7295" w:rsidRPr="00AC0135">
        <w:rPr>
          <w:rFonts w:ascii="Popins" w:hAnsi="Popins" w:cs="Arial"/>
          <w:color w:val="211D1E"/>
          <w:lang w:val="en-US"/>
        </w:rPr>
        <w:t xml:space="preserve"> </w:t>
      </w:r>
    </w:p>
    <w:p w14:paraId="4E493495" w14:textId="028DAB19" w:rsidR="00CF7295" w:rsidRPr="00AC0135" w:rsidRDefault="00CF7295" w:rsidP="00284B87">
      <w:pPr>
        <w:pStyle w:val="ListParagraph"/>
        <w:numPr>
          <w:ilvl w:val="0"/>
          <w:numId w:val="30"/>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Recognise Thirning Villa as a beautiful and important remnant of </w:t>
      </w:r>
      <w:proofErr w:type="spellStart"/>
      <w:r w:rsidRPr="00AC0135">
        <w:rPr>
          <w:rFonts w:ascii="Popins" w:hAnsi="Popins" w:cs="Arial"/>
          <w:color w:val="211D1E"/>
          <w:lang w:val="en-US"/>
        </w:rPr>
        <w:t>Ashfield’s</w:t>
      </w:r>
      <w:proofErr w:type="spellEnd"/>
      <w:r w:rsidRPr="00AC0135">
        <w:rPr>
          <w:rFonts w:ascii="Popins" w:hAnsi="Popins" w:cs="Arial"/>
          <w:color w:val="211D1E"/>
          <w:lang w:val="en-US"/>
        </w:rPr>
        <w:t xml:space="preserve"> history. </w:t>
      </w:r>
    </w:p>
    <w:p w14:paraId="7F70DE28" w14:textId="2B964D13" w:rsidR="00CF7295" w:rsidRPr="00AC0135" w:rsidRDefault="00CF7295" w:rsidP="00284B87">
      <w:pPr>
        <w:pStyle w:val="ListParagraph"/>
        <w:numPr>
          <w:ilvl w:val="0"/>
          <w:numId w:val="30"/>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The playground, including new play equipment and maintenance. </w:t>
      </w:r>
    </w:p>
    <w:p w14:paraId="2807ABA1" w14:textId="5FE050F2" w:rsidR="00CF7295" w:rsidRPr="00AC0135" w:rsidRDefault="005C0A8F" w:rsidP="00284B87">
      <w:pPr>
        <w:pStyle w:val="ListParagraph"/>
        <w:numPr>
          <w:ilvl w:val="0"/>
          <w:numId w:val="30"/>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Prioritise s</w:t>
      </w:r>
      <w:r w:rsidR="00CF7295" w:rsidRPr="00AC0135">
        <w:rPr>
          <w:rFonts w:ascii="Popins" w:hAnsi="Popins" w:cs="Arial"/>
          <w:color w:val="211D1E"/>
          <w:lang w:val="en-US"/>
        </w:rPr>
        <w:t xml:space="preserve">porting, which the park was created for. </w:t>
      </w:r>
    </w:p>
    <w:p w14:paraId="33F22FB9" w14:textId="35FD402E" w:rsidR="00CF7295" w:rsidRPr="00AC0135" w:rsidRDefault="00CF7295" w:rsidP="00284B87">
      <w:pPr>
        <w:pStyle w:val="ListParagraph"/>
        <w:numPr>
          <w:ilvl w:val="0"/>
          <w:numId w:val="30"/>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Increasing tree planting and shade. </w:t>
      </w:r>
    </w:p>
    <w:p w14:paraId="6D1D99E8" w14:textId="2C302A91" w:rsidR="00CF7295" w:rsidRPr="00AC0135" w:rsidRDefault="00CF7295" w:rsidP="00284B87">
      <w:pPr>
        <w:pStyle w:val="ListParagraph"/>
        <w:numPr>
          <w:ilvl w:val="0"/>
          <w:numId w:val="30"/>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Remove the ugly and disused buildings, replace with new beautiful facilities. </w:t>
      </w:r>
    </w:p>
    <w:p w14:paraId="23A640FC" w14:textId="5D42AF2C" w:rsidR="00CF7295" w:rsidRPr="00AC0135" w:rsidRDefault="00CF7295" w:rsidP="00284B87">
      <w:pPr>
        <w:pStyle w:val="ListParagraph"/>
        <w:numPr>
          <w:ilvl w:val="0"/>
          <w:numId w:val="30"/>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Re-instate the basketball hoop. </w:t>
      </w:r>
    </w:p>
    <w:p w14:paraId="587936ED" w14:textId="2417E1CF" w:rsidR="00CF7295" w:rsidRPr="00AC0135" w:rsidRDefault="00CF7295" w:rsidP="0058511A">
      <w:pPr>
        <w:pStyle w:val="ListParagraph"/>
        <w:numPr>
          <w:ilvl w:val="0"/>
          <w:numId w:val="30"/>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Off-leash area for dogs. </w:t>
      </w:r>
    </w:p>
    <w:p w14:paraId="433E9957" w14:textId="77777777" w:rsidR="00F37A32" w:rsidRPr="00AC0135" w:rsidRDefault="00F37A32" w:rsidP="00F37A32">
      <w:pPr>
        <w:pStyle w:val="ListParagraph"/>
        <w:autoSpaceDE w:val="0"/>
        <w:autoSpaceDN w:val="0"/>
        <w:adjustRightInd w:val="0"/>
        <w:spacing w:after="26" w:line="240" w:lineRule="auto"/>
        <w:rPr>
          <w:rFonts w:ascii="Popins" w:hAnsi="Popins" w:cs="Arial"/>
          <w:color w:val="211D1E"/>
          <w:lang w:val="en-US"/>
        </w:rPr>
      </w:pPr>
    </w:p>
    <w:p w14:paraId="50D00B61" w14:textId="2AD66A63" w:rsidR="006A5F29" w:rsidRPr="00AC0135" w:rsidRDefault="007E78D0" w:rsidP="006A5F29">
      <w:pPr>
        <w:autoSpaceDE w:val="0"/>
        <w:autoSpaceDN w:val="0"/>
        <w:adjustRightInd w:val="0"/>
        <w:spacing w:after="0" w:line="240" w:lineRule="auto"/>
        <w:rPr>
          <w:rFonts w:ascii="Popins" w:hAnsi="Popins" w:cs="Arial"/>
          <w:b/>
          <w:bCs/>
          <w:color w:val="000000"/>
          <w:lang w:val="en-US"/>
        </w:rPr>
      </w:pPr>
      <w:r w:rsidRPr="00AC0135">
        <w:rPr>
          <w:rFonts w:ascii="Popins" w:hAnsi="Popins" w:cs="Arial"/>
          <w:b/>
          <w:bCs/>
          <w:color w:val="211D1E"/>
        </w:rPr>
        <w:lastRenderedPageBreak/>
        <w:t>O</w:t>
      </w:r>
      <w:r w:rsidR="00FC1BA7" w:rsidRPr="00AC0135">
        <w:rPr>
          <w:rFonts w:ascii="Popins" w:hAnsi="Popins" w:cs="Arial"/>
          <w:b/>
          <w:bCs/>
          <w:color w:val="211D1E"/>
        </w:rPr>
        <w:t>ther comments</w:t>
      </w:r>
    </w:p>
    <w:p w14:paraId="10485BC9" w14:textId="1203BDB7" w:rsidR="007E78D0" w:rsidRPr="00AC0135" w:rsidRDefault="007E78D0" w:rsidP="006A5F29">
      <w:p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The following comments were received in addition to the formal questions withing the online survey</w:t>
      </w:r>
      <w:r w:rsidR="00D14614">
        <w:rPr>
          <w:rFonts w:ascii="Popins" w:hAnsi="Popins" w:cs="Arial"/>
          <w:color w:val="211D1E"/>
          <w:lang w:val="en-US"/>
        </w:rPr>
        <w:t>:</w:t>
      </w:r>
    </w:p>
    <w:p w14:paraId="58516A51" w14:textId="41590CAF" w:rsidR="006A5F29" w:rsidRPr="00AC0135" w:rsidRDefault="006A5F29" w:rsidP="007E78D0">
      <w:pPr>
        <w:pStyle w:val="ListParagraph"/>
        <w:numPr>
          <w:ilvl w:val="0"/>
          <w:numId w:val="34"/>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Consider the neighbours who live nearby when planning how the park will be used. </w:t>
      </w:r>
    </w:p>
    <w:p w14:paraId="46689CB6" w14:textId="2B9091EA" w:rsidR="006A5F29" w:rsidRPr="00AC0135" w:rsidRDefault="006A5F29" w:rsidP="007E78D0">
      <w:pPr>
        <w:pStyle w:val="ListParagraph"/>
        <w:numPr>
          <w:ilvl w:val="0"/>
          <w:numId w:val="34"/>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Improve the safety of the oval during cricket training sessions, through completing works to the cricket nets as soon as possible as parts of the park can be very dangerous during training sessions. </w:t>
      </w:r>
    </w:p>
    <w:p w14:paraId="3650D28D" w14:textId="3859B857" w:rsidR="006A5F29" w:rsidRPr="00AC0135" w:rsidRDefault="006A5F29" w:rsidP="007E78D0">
      <w:pPr>
        <w:pStyle w:val="ListParagraph"/>
        <w:numPr>
          <w:ilvl w:val="0"/>
          <w:numId w:val="34"/>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Upgrade the grandstand with better </w:t>
      </w:r>
      <w:r w:rsidR="00D23B7E" w:rsidRPr="00AC0135">
        <w:rPr>
          <w:rFonts w:ascii="Popins" w:hAnsi="Popins" w:cs="Arial"/>
          <w:color w:val="211D1E"/>
          <w:lang w:val="en-US"/>
        </w:rPr>
        <w:t>seating and</w:t>
      </w:r>
      <w:r w:rsidRPr="00AC0135">
        <w:rPr>
          <w:rFonts w:ascii="Popins" w:hAnsi="Popins" w:cs="Arial"/>
          <w:color w:val="211D1E"/>
          <w:lang w:val="en-US"/>
        </w:rPr>
        <w:t xml:space="preserve"> upgrade the</w:t>
      </w:r>
      <w:r w:rsidR="007E78D0" w:rsidRPr="00AC0135">
        <w:rPr>
          <w:rFonts w:ascii="Popins" w:hAnsi="Popins" w:cs="Arial"/>
          <w:color w:val="211D1E"/>
          <w:lang w:val="en-US"/>
        </w:rPr>
        <w:t xml:space="preserve"> </w:t>
      </w:r>
      <w:r w:rsidRPr="00AC0135">
        <w:rPr>
          <w:rFonts w:ascii="Popins" w:hAnsi="Popins" w:cs="Arial"/>
          <w:color w:val="211D1E"/>
          <w:lang w:val="en-US"/>
        </w:rPr>
        <w:t xml:space="preserve">changerooms below the grandstand. </w:t>
      </w:r>
    </w:p>
    <w:p w14:paraId="55AA3C4B" w14:textId="71C721C2" w:rsidR="006A5F29" w:rsidRPr="00AC0135" w:rsidRDefault="006A5F29" w:rsidP="007E78D0">
      <w:pPr>
        <w:pStyle w:val="ListParagraph"/>
        <w:numPr>
          <w:ilvl w:val="0"/>
          <w:numId w:val="34"/>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Replace the existing change rooms and commentator box structures which have little architectural merit with new facilities. Remove the derelict bathrooms along the eastern side of the park. </w:t>
      </w:r>
    </w:p>
    <w:p w14:paraId="7ED7F79D" w14:textId="56560201" w:rsidR="006A5F29" w:rsidRPr="00AC0135" w:rsidRDefault="006A5F29" w:rsidP="007E78D0">
      <w:pPr>
        <w:pStyle w:val="ListParagraph"/>
        <w:numPr>
          <w:ilvl w:val="0"/>
          <w:numId w:val="34"/>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Upgrade the bowling club. The bowling club could be turned into a two-level multifunctional community facility, facing the oval, with childcare</w:t>
      </w:r>
      <w:r w:rsidR="00D14614">
        <w:rPr>
          <w:rFonts w:ascii="Popins" w:hAnsi="Popins" w:cs="Arial"/>
          <w:color w:val="211D1E"/>
          <w:lang w:val="en-US"/>
        </w:rPr>
        <w:t>,</w:t>
      </w:r>
      <w:r w:rsidRPr="00AC0135">
        <w:rPr>
          <w:rFonts w:ascii="Popins" w:hAnsi="Popins" w:cs="Arial"/>
          <w:color w:val="211D1E"/>
          <w:lang w:val="en-US"/>
        </w:rPr>
        <w:t xml:space="preserve"> indoor </w:t>
      </w:r>
      <w:proofErr w:type="gramStart"/>
      <w:r w:rsidRPr="00AC0135">
        <w:rPr>
          <w:rFonts w:ascii="Popins" w:hAnsi="Popins" w:cs="Arial"/>
          <w:color w:val="211D1E"/>
          <w:lang w:val="en-US"/>
        </w:rPr>
        <w:t>sports</w:t>
      </w:r>
      <w:proofErr w:type="gramEnd"/>
      <w:r w:rsidRPr="00AC0135">
        <w:rPr>
          <w:rFonts w:ascii="Popins" w:hAnsi="Popins" w:cs="Arial"/>
          <w:color w:val="211D1E"/>
          <w:lang w:val="en-US"/>
        </w:rPr>
        <w:t xml:space="preserve"> and a cafe. Dressing rooms and a park viewing area could assist in attracting significant cricket matches to the Park. </w:t>
      </w:r>
    </w:p>
    <w:p w14:paraId="3E43313B" w14:textId="31600060" w:rsidR="006A5F29" w:rsidRPr="00AC0135" w:rsidRDefault="006A5F29" w:rsidP="007E78D0">
      <w:pPr>
        <w:pStyle w:val="ListParagraph"/>
        <w:numPr>
          <w:ilvl w:val="0"/>
          <w:numId w:val="34"/>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Add a path that runs around the oval, as we currently walk over uneven ground and dirt. </w:t>
      </w:r>
    </w:p>
    <w:p w14:paraId="32C46D31" w14:textId="41A1B7B2" w:rsidR="006A5F29" w:rsidRPr="00AC0135" w:rsidRDefault="006A5F29" w:rsidP="007E78D0">
      <w:pPr>
        <w:pStyle w:val="ListParagraph"/>
        <w:numPr>
          <w:ilvl w:val="0"/>
          <w:numId w:val="34"/>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Maintain the artist residency which is a fantastic community asset. </w:t>
      </w:r>
    </w:p>
    <w:p w14:paraId="349DB297" w14:textId="350C6FDA" w:rsidR="006A5F29" w:rsidRPr="00AC0135" w:rsidRDefault="006A5F29" w:rsidP="007E78D0">
      <w:pPr>
        <w:pStyle w:val="ListParagraph"/>
        <w:numPr>
          <w:ilvl w:val="0"/>
          <w:numId w:val="34"/>
        </w:numPr>
        <w:autoSpaceDE w:val="0"/>
        <w:autoSpaceDN w:val="0"/>
        <w:adjustRightInd w:val="0"/>
        <w:spacing w:after="26" w:line="240" w:lineRule="auto"/>
        <w:rPr>
          <w:rFonts w:ascii="Popins" w:hAnsi="Popins" w:cs="Arial"/>
          <w:color w:val="211D1E"/>
          <w:lang w:val="en-US"/>
        </w:rPr>
      </w:pPr>
      <w:r w:rsidRPr="00AC0135">
        <w:rPr>
          <w:rFonts w:ascii="Popins" w:hAnsi="Popins" w:cs="Arial"/>
          <w:color w:val="211D1E"/>
          <w:lang w:val="en-US"/>
        </w:rPr>
        <w:t xml:space="preserve">Add bicycle safety markings to Arthur St where there are many near misses. </w:t>
      </w:r>
    </w:p>
    <w:p w14:paraId="03A8FD99" w14:textId="2A9B521B" w:rsidR="00FE582C" w:rsidRPr="00AC0135" w:rsidRDefault="006A5F29" w:rsidP="007E78D0">
      <w:pPr>
        <w:pStyle w:val="ListParagraph"/>
        <w:numPr>
          <w:ilvl w:val="0"/>
          <w:numId w:val="34"/>
        </w:numPr>
        <w:autoSpaceDE w:val="0"/>
        <w:autoSpaceDN w:val="0"/>
        <w:adjustRightInd w:val="0"/>
        <w:spacing w:after="0" w:line="240" w:lineRule="auto"/>
        <w:rPr>
          <w:rFonts w:ascii="Popins" w:hAnsi="Popins" w:cs="Arial"/>
          <w:color w:val="211D1E"/>
          <w:lang w:val="en-US"/>
        </w:rPr>
      </w:pPr>
      <w:r w:rsidRPr="00AC0135">
        <w:rPr>
          <w:rFonts w:ascii="Popins" w:hAnsi="Popins" w:cs="Arial"/>
          <w:color w:val="211D1E"/>
          <w:lang w:val="en-US"/>
        </w:rPr>
        <w:t xml:space="preserve">Keep music events at the bowling club and better promote them to become a destination. </w:t>
      </w:r>
    </w:p>
    <w:p w14:paraId="25ABFB24" w14:textId="77777777" w:rsidR="00FE582C" w:rsidRPr="00AC0135" w:rsidRDefault="00FE582C" w:rsidP="002B1435">
      <w:pPr>
        <w:pStyle w:val="ListParagraph"/>
        <w:spacing w:before="240"/>
        <w:ind w:left="0"/>
        <w:rPr>
          <w:rFonts w:ascii="Popins" w:hAnsi="Popins" w:cs="Arial"/>
          <w:i/>
          <w:iCs/>
        </w:rPr>
      </w:pPr>
    </w:p>
    <w:p w14:paraId="30D48D78" w14:textId="4A6CA5AE" w:rsidR="001F7A60" w:rsidRPr="00AC0135" w:rsidRDefault="001F7A60" w:rsidP="001F7A60">
      <w:pPr>
        <w:pStyle w:val="ListParagraph"/>
        <w:numPr>
          <w:ilvl w:val="0"/>
          <w:numId w:val="7"/>
        </w:numPr>
        <w:spacing w:before="240"/>
        <w:rPr>
          <w:rFonts w:ascii="Popins" w:hAnsi="Popins" w:cs="Arial"/>
          <w:b/>
          <w:i/>
          <w:iCs/>
        </w:rPr>
      </w:pPr>
      <w:r w:rsidRPr="00AC0135">
        <w:rPr>
          <w:rFonts w:ascii="Popins" w:hAnsi="Popins" w:cs="Arial"/>
          <w:b/>
          <w:i/>
          <w:iCs/>
        </w:rPr>
        <w:t xml:space="preserve">At face to face </w:t>
      </w:r>
      <w:r w:rsidR="00D14614">
        <w:rPr>
          <w:rFonts w:ascii="Popins" w:hAnsi="Popins" w:cs="Arial"/>
          <w:b/>
          <w:i/>
          <w:iCs/>
        </w:rPr>
        <w:t xml:space="preserve">community </w:t>
      </w:r>
      <w:r w:rsidRPr="00AC0135">
        <w:rPr>
          <w:rFonts w:ascii="Popins" w:hAnsi="Popins" w:cs="Arial"/>
          <w:b/>
          <w:i/>
          <w:iCs/>
        </w:rPr>
        <w:t>sessions</w:t>
      </w:r>
    </w:p>
    <w:p w14:paraId="09412A74" w14:textId="7A2A21F8" w:rsidR="00A67DB5" w:rsidRPr="00AC0135" w:rsidRDefault="00452470" w:rsidP="00F16212">
      <w:pPr>
        <w:spacing w:before="240"/>
        <w:rPr>
          <w:rFonts w:ascii="Popins" w:hAnsi="Popins" w:cs="Arial"/>
        </w:rPr>
      </w:pPr>
      <w:r w:rsidRPr="00AC0135">
        <w:rPr>
          <w:rFonts w:ascii="Popins" w:hAnsi="Popins" w:cs="Arial"/>
        </w:rPr>
        <w:t>The drop-in sessions were undertaken over two days, including a</w:t>
      </w:r>
      <w:r w:rsidR="00A67DB5" w:rsidRPr="00AC0135">
        <w:rPr>
          <w:rFonts w:ascii="Popins" w:hAnsi="Popins" w:cs="Arial"/>
        </w:rPr>
        <w:t xml:space="preserve"> </w:t>
      </w:r>
      <w:r w:rsidRPr="00AC0135">
        <w:rPr>
          <w:rFonts w:ascii="Popins" w:hAnsi="Popins" w:cs="Arial"/>
        </w:rPr>
        <w:t xml:space="preserve">Saturday afternoon between </w:t>
      </w:r>
      <w:r w:rsidR="00D14614">
        <w:rPr>
          <w:rFonts w:ascii="Popins" w:hAnsi="Popins" w:cs="Arial"/>
        </w:rPr>
        <w:t>2-</w:t>
      </w:r>
      <w:r w:rsidRPr="00AC0135">
        <w:rPr>
          <w:rFonts w:ascii="Popins" w:hAnsi="Popins" w:cs="Arial"/>
        </w:rPr>
        <w:t>4pm and Wednesday afternoon</w:t>
      </w:r>
      <w:r w:rsidR="00A67DB5" w:rsidRPr="00AC0135">
        <w:rPr>
          <w:rFonts w:ascii="Popins" w:hAnsi="Popins" w:cs="Arial"/>
        </w:rPr>
        <w:t xml:space="preserve"> </w:t>
      </w:r>
      <w:r w:rsidRPr="00AC0135">
        <w:rPr>
          <w:rFonts w:ascii="Popins" w:hAnsi="Popins" w:cs="Arial"/>
        </w:rPr>
        <w:t>between 5:3</w:t>
      </w:r>
      <w:r w:rsidR="00D14614">
        <w:rPr>
          <w:rFonts w:ascii="Popins" w:hAnsi="Popins" w:cs="Arial"/>
        </w:rPr>
        <w:t>0-</w:t>
      </w:r>
      <w:r w:rsidRPr="00AC0135">
        <w:rPr>
          <w:rFonts w:ascii="Popins" w:hAnsi="Popins" w:cs="Arial"/>
        </w:rPr>
        <w:t>7pm. The drop-in sessions provided visitors the</w:t>
      </w:r>
      <w:r w:rsidR="00A67DB5" w:rsidRPr="00AC0135">
        <w:rPr>
          <w:rFonts w:ascii="Popins" w:hAnsi="Popins" w:cs="Arial"/>
        </w:rPr>
        <w:t xml:space="preserve"> </w:t>
      </w:r>
      <w:r w:rsidRPr="00AC0135">
        <w:rPr>
          <w:rFonts w:ascii="Popins" w:hAnsi="Popins" w:cs="Arial"/>
        </w:rPr>
        <w:t>opportunity to view the community engagement material in person</w:t>
      </w:r>
      <w:r w:rsidR="00A67DB5" w:rsidRPr="00AC0135">
        <w:rPr>
          <w:rFonts w:ascii="Popins" w:hAnsi="Popins" w:cs="Arial"/>
        </w:rPr>
        <w:t xml:space="preserve"> </w:t>
      </w:r>
      <w:r w:rsidRPr="00AC0135">
        <w:rPr>
          <w:rFonts w:ascii="Popins" w:hAnsi="Popins" w:cs="Arial"/>
        </w:rPr>
        <w:t>and give feedback in an informal setting. The material consisted of two</w:t>
      </w:r>
      <w:r w:rsidR="00A67DB5" w:rsidRPr="00AC0135">
        <w:rPr>
          <w:rFonts w:ascii="Popins" w:hAnsi="Popins" w:cs="Arial"/>
        </w:rPr>
        <w:t xml:space="preserve"> </w:t>
      </w:r>
      <w:r w:rsidRPr="00AC0135">
        <w:rPr>
          <w:rFonts w:ascii="Popins" w:hAnsi="Popins" w:cs="Arial"/>
        </w:rPr>
        <w:t>A1 panels, one displaying an overall map of the park and one panel</w:t>
      </w:r>
      <w:r w:rsidR="00A67DB5" w:rsidRPr="00AC0135">
        <w:rPr>
          <w:rFonts w:ascii="Popins" w:hAnsi="Popins" w:cs="Arial"/>
        </w:rPr>
        <w:t xml:space="preserve"> </w:t>
      </w:r>
      <w:r w:rsidRPr="00AC0135">
        <w:rPr>
          <w:rFonts w:ascii="Popins" w:hAnsi="Popins" w:cs="Arial"/>
        </w:rPr>
        <w:t>which displayed some images of current parts of the park or features</w:t>
      </w:r>
      <w:r w:rsidR="00A67DB5" w:rsidRPr="00AC0135">
        <w:rPr>
          <w:rFonts w:ascii="Popins" w:hAnsi="Popins" w:cs="Arial"/>
        </w:rPr>
        <w:t xml:space="preserve"> </w:t>
      </w:r>
      <w:r w:rsidRPr="00AC0135">
        <w:rPr>
          <w:rFonts w:ascii="Popins" w:hAnsi="Popins" w:cs="Arial"/>
        </w:rPr>
        <w:t xml:space="preserve">of other parks </w:t>
      </w:r>
      <w:r w:rsidR="00D14614" w:rsidRPr="00AC0135">
        <w:rPr>
          <w:rFonts w:ascii="Popins" w:hAnsi="Popins" w:cs="Arial"/>
        </w:rPr>
        <w:t>to</w:t>
      </w:r>
      <w:r w:rsidRPr="00AC0135">
        <w:rPr>
          <w:rFonts w:ascii="Popins" w:hAnsi="Popins" w:cs="Arial"/>
        </w:rPr>
        <w:t xml:space="preserve"> prompt discussion.</w:t>
      </w:r>
    </w:p>
    <w:p w14:paraId="147417A1" w14:textId="36E760F1" w:rsidR="00ED5F37" w:rsidRPr="00AC0135" w:rsidRDefault="00452470" w:rsidP="00D7637F">
      <w:pPr>
        <w:spacing w:before="240"/>
        <w:rPr>
          <w:rFonts w:ascii="Popins" w:hAnsi="Popins" w:cs="Arial"/>
        </w:rPr>
      </w:pPr>
      <w:r w:rsidRPr="00AC0135">
        <w:rPr>
          <w:rFonts w:ascii="Popins" w:hAnsi="Popins" w:cs="Arial"/>
        </w:rPr>
        <w:t>Park visitors who approached were asked to identify facilities and</w:t>
      </w:r>
      <w:r w:rsidR="00A67DB5" w:rsidRPr="00AC0135">
        <w:rPr>
          <w:rFonts w:ascii="Popins" w:hAnsi="Popins" w:cs="Arial"/>
        </w:rPr>
        <w:t xml:space="preserve"> </w:t>
      </w:r>
      <w:r w:rsidRPr="00AC0135">
        <w:rPr>
          <w:rFonts w:ascii="Popins" w:hAnsi="Popins" w:cs="Arial"/>
        </w:rPr>
        <w:t>areas that they liked the most, and which facilities they felt had room</w:t>
      </w:r>
      <w:r w:rsidR="00A67DB5" w:rsidRPr="00AC0135">
        <w:rPr>
          <w:rFonts w:ascii="Popins" w:hAnsi="Popins" w:cs="Arial"/>
        </w:rPr>
        <w:t xml:space="preserve"> </w:t>
      </w:r>
      <w:r w:rsidRPr="00AC0135">
        <w:rPr>
          <w:rFonts w:ascii="Popins" w:hAnsi="Popins" w:cs="Arial"/>
        </w:rPr>
        <w:t xml:space="preserve">for improvement, through coloured stickers on the panels. Comments were also welcomed. These sessions were productive </w:t>
      </w:r>
      <w:r w:rsidR="00D14614" w:rsidRPr="00AC0135">
        <w:rPr>
          <w:rFonts w:ascii="Popins" w:hAnsi="Popins" w:cs="Arial"/>
        </w:rPr>
        <w:t>with</w:t>
      </w:r>
      <w:r w:rsidRPr="00AC0135">
        <w:rPr>
          <w:rFonts w:ascii="Popins" w:hAnsi="Popins" w:cs="Arial"/>
        </w:rPr>
        <w:t xml:space="preserve"> </w:t>
      </w:r>
      <w:r w:rsidR="00D14614">
        <w:rPr>
          <w:rFonts w:ascii="Popins" w:hAnsi="Popins" w:cs="Arial"/>
        </w:rPr>
        <w:t>several</w:t>
      </w:r>
      <w:r w:rsidRPr="00AC0135">
        <w:rPr>
          <w:rFonts w:ascii="Popins" w:hAnsi="Popins" w:cs="Arial"/>
        </w:rPr>
        <w:t xml:space="preserve"> park visitors approaching the team and engaging with the material to have their say. These comments have been collated, themed and are presented without hierarchy. </w:t>
      </w:r>
    </w:p>
    <w:p w14:paraId="44BB2D64" w14:textId="77777777" w:rsidR="00ED5F37" w:rsidRPr="00AC0135" w:rsidRDefault="00ED5F37" w:rsidP="00D7637F">
      <w:pPr>
        <w:pStyle w:val="ListParagraph"/>
        <w:numPr>
          <w:ilvl w:val="0"/>
          <w:numId w:val="16"/>
        </w:numPr>
        <w:spacing w:before="240"/>
        <w:rPr>
          <w:rFonts w:ascii="Popins" w:hAnsi="Popins" w:cs="Arial"/>
        </w:rPr>
      </w:pPr>
      <w:r w:rsidRPr="00AC0135">
        <w:rPr>
          <w:rFonts w:ascii="Popins" w:hAnsi="Popins" w:cs="Arial"/>
        </w:rPr>
        <w:t xml:space="preserve">The synthetic cricket nets not being open to the public and to ensure that these remain open for the public to use. </w:t>
      </w:r>
    </w:p>
    <w:p w14:paraId="5BC92E1E" w14:textId="51BCE5D6" w:rsidR="00ED5F37" w:rsidRPr="00AC0135" w:rsidRDefault="00ED5F37" w:rsidP="00D7637F">
      <w:pPr>
        <w:pStyle w:val="ListParagraph"/>
        <w:numPr>
          <w:ilvl w:val="0"/>
          <w:numId w:val="16"/>
        </w:numPr>
        <w:spacing w:before="240"/>
        <w:rPr>
          <w:rFonts w:ascii="Popins" w:hAnsi="Popins" w:cs="Arial"/>
        </w:rPr>
      </w:pPr>
      <w:r w:rsidRPr="00AC0135">
        <w:rPr>
          <w:rFonts w:ascii="Popins" w:hAnsi="Popins" w:cs="Arial"/>
        </w:rPr>
        <w:t xml:space="preserve">The oval needs to be shared with the community. It is often locked unless in use by the cricket club. It would be great to use the oval for general use. </w:t>
      </w:r>
    </w:p>
    <w:p w14:paraId="4FFB181A" w14:textId="56CA14CA" w:rsidR="00ED5F37" w:rsidRPr="00AC0135" w:rsidRDefault="00ED5F37" w:rsidP="00D7637F">
      <w:pPr>
        <w:pStyle w:val="ListParagraph"/>
        <w:numPr>
          <w:ilvl w:val="0"/>
          <w:numId w:val="16"/>
        </w:numPr>
        <w:spacing w:before="240"/>
        <w:rPr>
          <w:rFonts w:ascii="Popins" w:hAnsi="Popins" w:cs="Arial"/>
        </w:rPr>
      </w:pPr>
      <w:r w:rsidRPr="00AC0135">
        <w:rPr>
          <w:rFonts w:ascii="Popins" w:hAnsi="Popins" w:cs="Arial"/>
        </w:rPr>
        <w:t xml:space="preserve">A basketball hoop which has been removed to extend the cricket nets some time ago. The hoop was very well used and should be replaced. A small but separate handball court would also be a valuable addition. </w:t>
      </w:r>
    </w:p>
    <w:p w14:paraId="6ED88A2A" w14:textId="218C5F41" w:rsidR="00ED5F37" w:rsidRPr="00AC0135" w:rsidRDefault="00ED5F37" w:rsidP="00D7637F">
      <w:pPr>
        <w:pStyle w:val="ListParagraph"/>
        <w:numPr>
          <w:ilvl w:val="0"/>
          <w:numId w:val="16"/>
        </w:numPr>
        <w:spacing w:before="240"/>
        <w:rPr>
          <w:rFonts w:ascii="Popins" w:hAnsi="Popins" w:cs="Arial"/>
        </w:rPr>
      </w:pPr>
      <w:r w:rsidRPr="00AC0135">
        <w:rPr>
          <w:rFonts w:ascii="Popins" w:hAnsi="Popins" w:cs="Arial"/>
        </w:rPr>
        <w:t xml:space="preserve">The irrigation tanks for the park were a great initiative and seem to be working well. </w:t>
      </w:r>
    </w:p>
    <w:p w14:paraId="04395C9B" w14:textId="4E5EE5E5" w:rsidR="00ED5F37" w:rsidRPr="00AC0135" w:rsidRDefault="00ED5F37" w:rsidP="00D7637F">
      <w:pPr>
        <w:pStyle w:val="ListParagraph"/>
        <w:numPr>
          <w:ilvl w:val="0"/>
          <w:numId w:val="16"/>
        </w:numPr>
        <w:spacing w:before="240"/>
        <w:rPr>
          <w:rFonts w:ascii="Popins" w:hAnsi="Popins" w:cs="Arial"/>
        </w:rPr>
      </w:pPr>
      <w:r w:rsidRPr="00AC0135">
        <w:rPr>
          <w:rFonts w:ascii="Popins" w:hAnsi="Popins" w:cs="Arial"/>
        </w:rPr>
        <w:t xml:space="preserve">The toilet blocks along the eastern side have been closed for decades and are full of </w:t>
      </w:r>
      <w:r w:rsidR="00D14614" w:rsidRPr="00AC0135">
        <w:rPr>
          <w:rFonts w:ascii="Popins" w:hAnsi="Popins" w:cs="Arial"/>
        </w:rPr>
        <w:t>waste and</w:t>
      </w:r>
      <w:r w:rsidRPr="00AC0135">
        <w:rPr>
          <w:rFonts w:ascii="Popins" w:hAnsi="Popins" w:cs="Arial"/>
        </w:rPr>
        <w:t xml:space="preserve"> should be demolished to increase the area of parkland available. </w:t>
      </w:r>
    </w:p>
    <w:p w14:paraId="27A256CA" w14:textId="22429D6D" w:rsidR="00ED5F37" w:rsidRPr="00AC0135" w:rsidRDefault="00ED5F37" w:rsidP="00D7637F">
      <w:pPr>
        <w:pStyle w:val="ListParagraph"/>
        <w:numPr>
          <w:ilvl w:val="0"/>
          <w:numId w:val="16"/>
        </w:numPr>
        <w:spacing w:before="240"/>
        <w:rPr>
          <w:rFonts w:ascii="Popins" w:hAnsi="Popins" w:cs="Arial"/>
        </w:rPr>
      </w:pPr>
      <w:r w:rsidRPr="00AC0135">
        <w:rPr>
          <w:rFonts w:ascii="Popins" w:hAnsi="Popins" w:cs="Arial"/>
        </w:rPr>
        <w:t xml:space="preserve">While public art is good, the current sculpture garden is tired and not very successful. </w:t>
      </w:r>
    </w:p>
    <w:p w14:paraId="19E84ADE" w14:textId="709E18F7" w:rsidR="00ED5F37" w:rsidRPr="00AC0135" w:rsidRDefault="00ED5F37" w:rsidP="00D7637F">
      <w:pPr>
        <w:pStyle w:val="ListParagraph"/>
        <w:numPr>
          <w:ilvl w:val="0"/>
          <w:numId w:val="16"/>
        </w:numPr>
        <w:spacing w:before="240"/>
        <w:rPr>
          <w:rFonts w:ascii="Popins" w:hAnsi="Popins" w:cs="Arial"/>
        </w:rPr>
      </w:pPr>
      <w:r w:rsidRPr="00AC0135">
        <w:rPr>
          <w:rFonts w:ascii="Popins" w:hAnsi="Popins" w:cs="Arial"/>
        </w:rPr>
        <w:t xml:space="preserve">Signage needs to be upgraded - it is out of date, excessive and conflicting. </w:t>
      </w:r>
    </w:p>
    <w:p w14:paraId="7F8CE50F" w14:textId="7081156B" w:rsidR="00ED5F37" w:rsidRPr="00AC0135" w:rsidRDefault="00ED5F37" w:rsidP="00D7637F">
      <w:pPr>
        <w:pStyle w:val="ListParagraph"/>
        <w:numPr>
          <w:ilvl w:val="0"/>
          <w:numId w:val="16"/>
        </w:numPr>
        <w:spacing w:before="240"/>
        <w:rPr>
          <w:rFonts w:ascii="Popins" w:hAnsi="Popins" w:cs="Arial"/>
        </w:rPr>
      </w:pPr>
      <w:r w:rsidRPr="00AC0135">
        <w:rPr>
          <w:rFonts w:ascii="Popins" w:hAnsi="Popins" w:cs="Arial"/>
        </w:rPr>
        <w:t xml:space="preserve">The park could use more and </w:t>
      </w:r>
      <w:proofErr w:type="gramStart"/>
      <w:r w:rsidRPr="00AC0135">
        <w:rPr>
          <w:rFonts w:ascii="Popins" w:hAnsi="Popins" w:cs="Arial"/>
        </w:rPr>
        <w:t>better quality</w:t>
      </w:r>
      <w:proofErr w:type="gramEnd"/>
      <w:r w:rsidRPr="00AC0135">
        <w:rPr>
          <w:rFonts w:ascii="Popins" w:hAnsi="Popins" w:cs="Arial"/>
        </w:rPr>
        <w:t xml:space="preserve"> ventilated dog waste bins. A bin at the north-eastern gate was well used but has been </w:t>
      </w:r>
      <w:r w:rsidR="00D14614" w:rsidRPr="00AC0135">
        <w:rPr>
          <w:rFonts w:ascii="Popins" w:hAnsi="Popins" w:cs="Arial"/>
        </w:rPr>
        <w:t>removed and</w:t>
      </w:r>
      <w:r w:rsidRPr="00AC0135">
        <w:rPr>
          <w:rFonts w:ascii="Popins" w:hAnsi="Popins" w:cs="Arial"/>
        </w:rPr>
        <w:t xml:space="preserve"> should be replaced. </w:t>
      </w:r>
    </w:p>
    <w:p w14:paraId="5B3C7C6A" w14:textId="71C3D2E1" w:rsidR="00ED5F37" w:rsidRPr="00AC0135" w:rsidRDefault="00ED5F37" w:rsidP="00D7637F">
      <w:pPr>
        <w:pStyle w:val="ListParagraph"/>
        <w:numPr>
          <w:ilvl w:val="0"/>
          <w:numId w:val="16"/>
        </w:numPr>
        <w:spacing w:before="240"/>
        <w:rPr>
          <w:rFonts w:ascii="Popins" w:hAnsi="Popins" w:cs="Arial"/>
        </w:rPr>
      </w:pPr>
      <w:r w:rsidRPr="00AC0135">
        <w:rPr>
          <w:rFonts w:ascii="Popins" w:hAnsi="Popins" w:cs="Arial"/>
        </w:rPr>
        <w:t xml:space="preserve">The park should host community movie nights using the scoreboard. </w:t>
      </w:r>
    </w:p>
    <w:p w14:paraId="46BBE43A" w14:textId="5547A105" w:rsidR="00D7637F" w:rsidRPr="00AC0135" w:rsidRDefault="00ED5F37" w:rsidP="00D7637F">
      <w:pPr>
        <w:pStyle w:val="ListParagraph"/>
        <w:numPr>
          <w:ilvl w:val="0"/>
          <w:numId w:val="16"/>
        </w:numPr>
        <w:spacing w:before="240"/>
        <w:rPr>
          <w:rFonts w:ascii="Popins" w:hAnsi="Popins" w:cs="Arial"/>
        </w:rPr>
      </w:pPr>
      <w:r w:rsidRPr="00AC0135">
        <w:rPr>
          <w:rFonts w:ascii="Popins" w:hAnsi="Popins" w:cs="Arial"/>
        </w:rPr>
        <w:lastRenderedPageBreak/>
        <w:t xml:space="preserve">Outdoor exercise stations suitable for older people could benefit visitors who use the park for exercise, running &amp; walking. </w:t>
      </w:r>
    </w:p>
    <w:p w14:paraId="312F6CB3" w14:textId="77777777" w:rsidR="00D7637F" w:rsidRPr="00AC0135" w:rsidRDefault="00D7637F" w:rsidP="00D7637F">
      <w:pPr>
        <w:pStyle w:val="ListParagraph"/>
        <w:numPr>
          <w:ilvl w:val="0"/>
          <w:numId w:val="16"/>
        </w:numPr>
        <w:spacing w:before="240"/>
        <w:rPr>
          <w:rFonts w:ascii="Popins" w:hAnsi="Popins" w:cs="Arial"/>
        </w:rPr>
      </w:pPr>
      <w:r w:rsidRPr="00AC0135">
        <w:rPr>
          <w:rFonts w:ascii="Popins" w:hAnsi="Popins" w:cs="Arial"/>
        </w:rPr>
        <w:t xml:space="preserve">The eastern turnstile house would benefit from restoration and could be used as a small cafe, as the spot is very popular for lunch. </w:t>
      </w:r>
    </w:p>
    <w:p w14:paraId="0369CA86" w14:textId="7CE3CEE1" w:rsidR="00D7637F" w:rsidRPr="00AC0135" w:rsidRDefault="00D7637F" w:rsidP="00D7637F">
      <w:pPr>
        <w:pStyle w:val="ListParagraph"/>
        <w:numPr>
          <w:ilvl w:val="0"/>
          <w:numId w:val="16"/>
        </w:numPr>
        <w:spacing w:before="240"/>
        <w:rPr>
          <w:rFonts w:ascii="Popins" w:hAnsi="Popins" w:cs="Arial"/>
        </w:rPr>
      </w:pPr>
      <w:r w:rsidRPr="00AC0135">
        <w:rPr>
          <w:rFonts w:ascii="Popins" w:hAnsi="Popins" w:cs="Arial"/>
        </w:rPr>
        <w:t xml:space="preserve">The Park Lane gate is not wide enough to access with a pram, child’s </w:t>
      </w:r>
      <w:proofErr w:type="gramStart"/>
      <w:r w:rsidRPr="00AC0135">
        <w:rPr>
          <w:rFonts w:ascii="Popins" w:hAnsi="Popins" w:cs="Arial"/>
        </w:rPr>
        <w:t>bike</w:t>
      </w:r>
      <w:proofErr w:type="gramEnd"/>
      <w:r w:rsidRPr="00AC0135">
        <w:rPr>
          <w:rFonts w:ascii="Popins" w:hAnsi="Popins" w:cs="Arial"/>
        </w:rPr>
        <w:t xml:space="preserve"> or wheelchair. This would be easily fixed by permanently opening the large gate. </w:t>
      </w:r>
    </w:p>
    <w:p w14:paraId="0C8B32B3" w14:textId="4A849A28" w:rsidR="00D7637F" w:rsidRPr="00AC0135" w:rsidRDefault="00D7637F" w:rsidP="00D7637F">
      <w:pPr>
        <w:pStyle w:val="ListParagraph"/>
        <w:numPr>
          <w:ilvl w:val="0"/>
          <w:numId w:val="16"/>
        </w:numPr>
        <w:spacing w:before="240"/>
        <w:rPr>
          <w:rFonts w:ascii="Popins" w:hAnsi="Popins" w:cs="Arial"/>
        </w:rPr>
      </w:pPr>
      <w:r w:rsidRPr="00AC0135">
        <w:rPr>
          <w:rFonts w:ascii="Popins" w:hAnsi="Popins" w:cs="Arial"/>
        </w:rPr>
        <w:t xml:space="preserve">A path around the oval would be great for all the people who jog around the oval, currently they </w:t>
      </w:r>
      <w:proofErr w:type="gramStart"/>
      <w:r w:rsidRPr="00AC0135">
        <w:rPr>
          <w:rFonts w:ascii="Popins" w:hAnsi="Popins" w:cs="Arial"/>
        </w:rPr>
        <w:t>have to</w:t>
      </w:r>
      <w:proofErr w:type="gramEnd"/>
      <w:r w:rsidRPr="00AC0135">
        <w:rPr>
          <w:rFonts w:ascii="Popins" w:hAnsi="Popins" w:cs="Arial"/>
        </w:rPr>
        <w:t xml:space="preserve"> avoid the obstacles and uneven surfaces. A row of seats could be allocated to running track. </w:t>
      </w:r>
    </w:p>
    <w:p w14:paraId="5324C376" w14:textId="5C1ABEAE" w:rsidR="00D7637F" w:rsidRPr="00AC0135" w:rsidRDefault="00D7637F" w:rsidP="00D7637F">
      <w:pPr>
        <w:pStyle w:val="ListParagraph"/>
        <w:numPr>
          <w:ilvl w:val="0"/>
          <w:numId w:val="16"/>
        </w:numPr>
        <w:spacing w:before="240"/>
        <w:rPr>
          <w:rFonts w:ascii="Popins" w:hAnsi="Popins" w:cs="Arial"/>
        </w:rPr>
      </w:pPr>
      <w:r w:rsidRPr="00AC0135">
        <w:rPr>
          <w:rFonts w:ascii="Popins" w:hAnsi="Popins" w:cs="Arial"/>
        </w:rPr>
        <w:t xml:space="preserve">Council should support people sleeping rough in the park. </w:t>
      </w:r>
    </w:p>
    <w:p w14:paraId="446B55D1" w14:textId="0912045D" w:rsidR="00D7637F" w:rsidRPr="00AC0135" w:rsidRDefault="00D7637F" w:rsidP="00D7637F">
      <w:pPr>
        <w:pStyle w:val="ListParagraph"/>
        <w:numPr>
          <w:ilvl w:val="0"/>
          <w:numId w:val="16"/>
        </w:numPr>
        <w:spacing w:before="240"/>
        <w:rPr>
          <w:rFonts w:ascii="Popins" w:hAnsi="Popins" w:cs="Arial"/>
        </w:rPr>
      </w:pPr>
      <w:r w:rsidRPr="00AC0135">
        <w:rPr>
          <w:rFonts w:ascii="Popins" w:hAnsi="Popins" w:cs="Arial"/>
        </w:rPr>
        <w:t xml:space="preserve">An off-leash area could benefit the park, as it is used by many dog walkers. </w:t>
      </w:r>
    </w:p>
    <w:p w14:paraId="64C8057F" w14:textId="7F8E54A7" w:rsidR="00D7637F" w:rsidRPr="00AC0135" w:rsidRDefault="00D7637F" w:rsidP="00D7637F">
      <w:pPr>
        <w:pStyle w:val="ListParagraph"/>
        <w:numPr>
          <w:ilvl w:val="0"/>
          <w:numId w:val="16"/>
        </w:numPr>
        <w:spacing w:before="240"/>
        <w:rPr>
          <w:rFonts w:ascii="Popins" w:hAnsi="Popins" w:cs="Arial"/>
        </w:rPr>
      </w:pPr>
      <w:r w:rsidRPr="00AC0135">
        <w:rPr>
          <w:rFonts w:ascii="Popins" w:hAnsi="Popins" w:cs="Arial"/>
        </w:rPr>
        <w:t xml:space="preserve">A </w:t>
      </w:r>
      <w:r w:rsidR="00D14614">
        <w:rPr>
          <w:rFonts w:ascii="Popins" w:hAnsi="Popins" w:cs="Arial"/>
        </w:rPr>
        <w:t>BBQ</w:t>
      </w:r>
      <w:r w:rsidRPr="00AC0135">
        <w:rPr>
          <w:rFonts w:ascii="Popins" w:hAnsi="Popins" w:cs="Arial"/>
        </w:rPr>
        <w:t xml:space="preserve"> area would be a good addition. </w:t>
      </w:r>
    </w:p>
    <w:p w14:paraId="6887B96B" w14:textId="4E9987D3" w:rsidR="00D7637F" w:rsidRPr="00AC0135" w:rsidRDefault="00D7637F" w:rsidP="00D7637F">
      <w:pPr>
        <w:pStyle w:val="ListParagraph"/>
        <w:numPr>
          <w:ilvl w:val="0"/>
          <w:numId w:val="16"/>
        </w:numPr>
        <w:spacing w:before="240"/>
        <w:rPr>
          <w:rFonts w:ascii="Popins" w:hAnsi="Popins" w:cs="Arial"/>
        </w:rPr>
      </w:pPr>
      <w:r w:rsidRPr="00AC0135">
        <w:rPr>
          <w:rFonts w:ascii="Popins" w:hAnsi="Popins" w:cs="Arial"/>
        </w:rPr>
        <w:t xml:space="preserve">Signage indicates the park gates are to be locked at 10pm but this is not the case. </w:t>
      </w:r>
    </w:p>
    <w:p w14:paraId="39E1275F" w14:textId="497F1AA1" w:rsidR="00D7637F" w:rsidRPr="00AC0135" w:rsidRDefault="00D7637F" w:rsidP="00D7637F">
      <w:pPr>
        <w:pStyle w:val="ListParagraph"/>
        <w:numPr>
          <w:ilvl w:val="0"/>
          <w:numId w:val="16"/>
        </w:numPr>
        <w:spacing w:before="240"/>
        <w:rPr>
          <w:rFonts w:ascii="Popins" w:hAnsi="Popins" w:cs="Arial"/>
        </w:rPr>
      </w:pPr>
      <w:r w:rsidRPr="00AC0135">
        <w:rPr>
          <w:rFonts w:ascii="Popins" w:hAnsi="Popins" w:cs="Arial"/>
        </w:rPr>
        <w:t xml:space="preserve">The playground could be upgraded </w:t>
      </w:r>
      <w:r w:rsidR="00D14614" w:rsidRPr="00AC0135">
        <w:rPr>
          <w:rFonts w:ascii="Popins" w:hAnsi="Popins" w:cs="Arial"/>
        </w:rPr>
        <w:t>with</w:t>
      </w:r>
      <w:r w:rsidRPr="00AC0135">
        <w:rPr>
          <w:rFonts w:ascii="Popins" w:hAnsi="Popins" w:cs="Arial"/>
        </w:rPr>
        <w:t xml:space="preserve"> more swings</w:t>
      </w:r>
      <w:r w:rsidR="00D14614">
        <w:rPr>
          <w:rFonts w:ascii="Popins" w:hAnsi="Popins" w:cs="Arial"/>
        </w:rPr>
        <w:t xml:space="preserve">, </w:t>
      </w:r>
      <w:r w:rsidRPr="00AC0135">
        <w:rPr>
          <w:rFonts w:ascii="Popins" w:hAnsi="Popins" w:cs="Arial"/>
        </w:rPr>
        <w:t>informal play</w:t>
      </w:r>
      <w:r w:rsidR="00D14614">
        <w:rPr>
          <w:rFonts w:ascii="Popins" w:hAnsi="Popins" w:cs="Arial"/>
        </w:rPr>
        <w:t>,</w:t>
      </w:r>
      <w:r w:rsidRPr="00AC0135">
        <w:rPr>
          <w:rFonts w:ascii="Popins" w:hAnsi="Popins" w:cs="Arial"/>
        </w:rPr>
        <w:t xml:space="preserve"> imaginative play (for example, a boat)</w:t>
      </w:r>
      <w:r w:rsidR="00D14614">
        <w:rPr>
          <w:rFonts w:ascii="Popins" w:hAnsi="Popins" w:cs="Arial"/>
        </w:rPr>
        <w:t>,</w:t>
      </w:r>
      <w:r w:rsidRPr="00AC0135">
        <w:rPr>
          <w:rFonts w:ascii="Popins" w:hAnsi="Popins" w:cs="Arial"/>
        </w:rPr>
        <w:t xml:space="preserve"> mounds</w:t>
      </w:r>
      <w:r w:rsidR="00D14614">
        <w:rPr>
          <w:rFonts w:ascii="Popins" w:hAnsi="Popins" w:cs="Arial"/>
        </w:rPr>
        <w:t>,</w:t>
      </w:r>
      <w:r w:rsidRPr="00AC0135">
        <w:rPr>
          <w:rFonts w:ascii="Popins" w:hAnsi="Popins" w:cs="Arial"/>
        </w:rPr>
        <w:t xml:space="preserve"> more durable surfaces. The playground should have equipment that is different to other parks in the area. Keep grassed areas for running around and limit the amount of planted areas. </w:t>
      </w:r>
    </w:p>
    <w:p w14:paraId="0DB037C3" w14:textId="5C084D8C" w:rsidR="00D7637F" w:rsidRPr="00AC0135" w:rsidRDefault="00D7637F" w:rsidP="00D7637F">
      <w:pPr>
        <w:pStyle w:val="ListParagraph"/>
        <w:numPr>
          <w:ilvl w:val="0"/>
          <w:numId w:val="16"/>
        </w:numPr>
        <w:spacing w:before="240"/>
        <w:rPr>
          <w:rFonts w:ascii="Popins" w:hAnsi="Popins" w:cs="Arial"/>
        </w:rPr>
      </w:pPr>
      <w:r w:rsidRPr="00AC0135">
        <w:rPr>
          <w:rFonts w:ascii="Popins" w:hAnsi="Popins" w:cs="Arial"/>
        </w:rPr>
        <w:t xml:space="preserve">People sit at benches and tables at night and disturb local residences. </w:t>
      </w:r>
    </w:p>
    <w:p w14:paraId="3C57FBEC" w14:textId="4593E394" w:rsidR="00D7637F" w:rsidRPr="00AC0135" w:rsidRDefault="00D7637F" w:rsidP="00D7637F">
      <w:pPr>
        <w:pStyle w:val="ListParagraph"/>
        <w:numPr>
          <w:ilvl w:val="0"/>
          <w:numId w:val="16"/>
        </w:numPr>
        <w:spacing w:before="240"/>
        <w:rPr>
          <w:rFonts w:ascii="Popins" w:hAnsi="Popins" w:cs="Arial"/>
        </w:rPr>
      </w:pPr>
      <w:r w:rsidRPr="00AC0135">
        <w:rPr>
          <w:rFonts w:ascii="Popins" w:hAnsi="Popins" w:cs="Arial"/>
        </w:rPr>
        <w:t xml:space="preserve">CCTV should be installed for security. </w:t>
      </w:r>
    </w:p>
    <w:p w14:paraId="16685C89" w14:textId="558E77EF" w:rsidR="00D7637F" w:rsidRPr="00AC0135" w:rsidRDefault="00D7637F" w:rsidP="00D7637F">
      <w:pPr>
        <w:pStyle w:val="ListParagraph"/>
        <w:numPr>
          <w:ilvl w:val="0"/>
          <w:numId w:val="16"/>
        </w:numPr>
        <w:spacing w:before="240"/>
        <w:rPr>
          <w:rFonts w:ascii="Popins" w:hAnsi="Popins" w:cs="Arial"/>
        </w:rPr>
      </w:pPr>
      <w:r w:rsidRPr="00AC0135">
        <w:rPr>
          <w:rFonts w:ascii="Popins" w:hAnsi="Popins" w:cs="Arial"/>
        </w:rPr>
        <w:t xml:space="preserve">Upgrade the bowls club, which is currently an eyesore from the park. The bowls club could better address the park, potentially with another storey. If the bowls club was nicer people would be enticed to meet there. </w:t>
      </w:r>
    </w:p>
    <w:p w14:paraId="7AE5784B" w14:textId="5DECA525" w:rsidR="001F7A60" w:rsidRPr="00AC0135" w:rsidRDefault="00D7637F" w:rsidP="00135C68">
      <w:pPr>
        <w:pStyle w:val="ListParagraph"/>
        <w:numPr>
          <w:ilvl w:val="0"/>
          <w:numId w:val="16"/>
        </w:numPr>
        <w:spacing w:before="240"/>
        <w:rPr>
          <w:rFonts w:ascii="Popins" w:hAnsi="Popins" w:cs="Arial"/>
        </w:rPr>
      </w:pPr>
      <w:r w:rsidRPr="00AC0135">
        <w:rPr>
          <w:rFonts w:ascii="Popins" w:hAnsi="Popins" w:cs="Arial"/>
        </w:rPr>
        <w:t xml:space="preserve">The parking is often used by commuters which limits its use for park visitors. Timed parking would address this. </w:t>
      </w:r>
    </w:p>
    <w:p w14:paraId="5044C02B" w14:textId="4CF331EA" w:rsidR="001F7A60" w:rsidRPr="00AC0135" w:rsidRDefault="00135C68" w:rsidP="00135C68">
      <w:pPr>
        <w:spacing w:before="240"/>
        <w:rPr>
          <w:rFonts w:ascii="Popins" w:hAnsi="Popins" w:cs="Arial"/>
          <w:b/>
          <w:bCs/>
          <w:i/>
          <w:iCs/>
        </w:rPr>
      </w:pPr>
      <w:r w:rsidRPr="00AC0135">
        <w:rPr>
          <w:rFonts w:ascii="Popins" w:hAnsi="Popins" w:cs="Arial"/>
          <w:b/>
          <w:bCs/>
          <w:i/>
          <w:iCs/>
        </w:rPr>
        <w:t>Online organisation submission</w:t>
      </w:r>
    </w:p>
    <w:p w14:paraId="2515C250" w14:textId="77147668" w:rsidR="009C0932" w:rsidRPr="00AC0135" w:rsidRDefault="009C0932" w:rsidP="00DF5BB1">
      <w:pPr>
        <w:autoSpaceDE w:val="0"/>
        <w:autoSpaceDN w:val="0"/>
        <w:adjustRightInd w:val="0"/>
        <w:spacing w:after="0" w:line="240" w:lineRule="auto"/>
        <w:rPr>
          <w:rFonts w:ascii="Popins" w:hAnsi="Popins" w:cs="Arial"/>
          <w:lang w:val="en-US"/>
        </w:rPr>
      </w:pPr>
      <w:r w:rsidRPr="00AC0135">
        <w:rPr>
          <w:rFonts w:ascii="Popins" w:hAnsi="Popins" w:cs="Arial"/>
          <w:lang w:val="en-US"/>
        </w:rPr>
        <w:t>Online input was received from one organisations Their input has</w:t>
      </w:r>
      <w:r w:rsidR="00135C68" w:rsidRPr="00AC0135">
        <w:rPr>
          <w:rFonts w:ascii="Popins" w:hAnsi="Popins" w:cs="Arial"/>
          <w:lang w:val="en-US"/>
        </w:rPr>
        <w:t xml:space="preserve"> </w:t>
      </w:r>
      <w:r w:rsidRPr="00AC0135">
        <w:rPr>
          <w:rFonts w:ascii="Popins" w:hAnsi="Popins" w:cs="Arial"/>
          <w:lang w:val="en-US"/>
        </w:rPr>
        <w:t>been summarised and included below.</w:t>
      </w:r>
    </w:p>
    <w:p w14:paraId="670F7AA6" w14:textId="77777777" w:rsidR="00214A34" w:rsidRPr="00AC0135" w:rsidRDefault="00214A34" w:rsidP="00DF5BB1">
      <w:pPr>
        <w:autoSpaceDE w:val="0"/>
        <w:autoSpaceDN w:val="0"/>
        <w:adjustRightInd w:val="0"/>
        <w:spacing w:after="0" w:line="240" w:lineRule="auto"/>
        <w:rPr>
          <w:rFonts w:ascii="Popins" w:hAnsi="Popins" w:cs="Arial"/>
          <w:lang w:val="en-US"/>
        </w:rPr>
      </w:pPr>
    </w:p>
    <w:p w14:paraId="4ECC2EF5" w14:textId="77777777" w:rsidR="009C0932" w:rsidRPr="00AC0135" w:rsidRDefault="009C0932" w:rsidP="00DF5BB1">
      <w:pPr>
        <w:autoSpaceDE w:val="0"/>
        <w:autoSpaceDN w:val="0"/>
        <w:adjustRightInd w:val="0"/>
        <w:spacing w:after="0" w:line="240" w:lineRule="auto"/>
        <w:rPr>
          <w:rFonts w:ascii="Popins" w:hAnsi="Popins" w:cs="Arial"/>
          <w:i/>
          <w:iCs/>
          <w:lang w:val="en-US"/>
        </w:rPr>
      </w:pPr>
      <w:r w:rsidRPr="00AC0135">
        <w:rPr>
          <w:rFonts w:ascii="Popins" w:hAnsi="Popins" w:cs="Arial"/>
          <w:i/>
          <w:iCs/>
          <w:lang w:val="en-US"/>
        </w:rPr>
        <w:t>Ashfield District Historical Society</w:t>
      </w:r>
    </w:p>
    <w:p w14:paraId="27723222" w14:textId="67061426" w:rsidR="009C0932" w:rsidRPr="00AC0135" w:rsidRDefault="009C0932" w:rsidP="00DF5BB1">
      <w:pPr>
        <w:autoSpaceDE w:val="0"/>
        <w:autoSpaceDN w:val="0"/>
        <w:adjustRightInd w:val="0"/>
        <w:spacing w:after="0" w:line="240" w:lineRule="auto"/>
        <w:rPr>
          <w:rFonts w:ascii="Popins" w:hAnsi="Popins" w:cs="Arial"/>
          <w:lang w:val="en-US"/>
        </w:rPr>
      </w:pPr>
      <w:r w:rsidRPr="00AC0135">
        <w:rPr>
          <w:rFonts w:ascii="Popins" w:hAnsi="Popins" w:cs="Arial"/>
          <w:lang w:val="en-US"/>
        </w:rPr>
        <w:t xml:space="preserve">Online feedback was </w:t>
      </w:r>
      <w:r w:rsidR="00D14614" w:rsidRPr="00AC0135">
        <w:rPr>
          <w:rFonts w:ascii="Popins" w:hAnsi="Popins" w:cs="Arial"/>
          <w:lang w:val="en-US"/>
        </w:rPr>
        <w:t>received</w:t>
      </w:r>
      <w:r w:rsidRPr="00AC0135">
        <w:rPr>
          <w:rFonts w:ascii="Popins" w:hAnsi="Popins" w:cs="Arial"/>
          <w:lang w:val="en-US"/>
        </w:rPr>
        <w:t>, noting that the ADHS currently</w:t>
      </w:r>
      <w:r w:rsidR="00135C68" w:rsidRPr="00AC0135">
        <w:rPr>
          <w:rFonts w:ascii="Popins" w:hAnsi="Popins" w:cs="Arial"/>
          <w:lang w:val="en-US"/>
        </w:rPr>
        <w:t xml:space="preserve"> </w:t>
      </w:r>
      <w:r w:rsidRPr="00AC0135">
        <w:rPr>
          <w:rFonts w:ascii="Popins" w:hAnsi="Popins" w:cs="Arial"/>
          <w:lang w:val="en-US"/>
        </w:rPr>
        <w:t>occupies some of the ground floor of Thirning Villa, and that the</w:t>
      </w:r>
      <w:r w:rsidR="00135C68" w:rsidRPr="00AC0135">
        <w:rPr>
          <w:rFonts w:ascii="Popins" w:hAnsi="Popins" w:cs="Arial"/>
          <w:lang w:val="en-US"/>
        </w:rPr>
        <w:t xml:space="preserve"> </w:t>
      </w:r>
      <w:r w:rsidRPr="00AC0135">
        <w:rPr>
          <w:rFonts w:ascii="Popins" w:hAnsi="Popins" w:cs="Arial"/>
          <w:lang w:val="en-US"/>
        </w:rPr>
        <w:t>society requests to be consulted whether any of the proposed works</w:t>
      </w:r>
      <w:r w:rsidR="00135C68" w:rsidRPr="00AC0135">
        <w:rPr>
          <w:rFonts w:ascii="Popins" w:hAnsi="Popins" w:cs="Arial"/>
          <w:lang w:val="en-US"/>
        </w:rPr>
        <w:t xml:space="preserve"> </w:t>
      </w:r>
      <w:r w:rsidRPr="00AC0135">
        <w:rPr>
          <w:rFonts w:ascii="Popins" w:hAnsi="Popins" w:cs="Arial"/>
          <w:lang w:val="en-US"/>
        </w:rPr>
        <w:t>will impact the Villa and its occupation.</w:t>
      </w:r>
    </w:p>
    <w:p w14:paraId="75167A00" w14:textId="77777777" w:rsidR="00214A34" w:rsidRPr="00AC0135" w:rsidRDefault="00214A34" w:rsidP="00DF5BB1">
      <w:pPr>
        <w:autoSpaceDE w:val="0"/>
        <w:autoSpaceDN w:val="0"/>
        <w:adjustRightInd w:val="0"/>
        <w:spacing w:after="0" w:line="240" w:lineRule="auto"/>
        <w:rPr>
          <w:rFonts w:ascii="Popins" w:hAnsi="Popins" w:cs="Arial"/>
          <w:lang w:val="en-US"/>
        </w:rPr>
      </w:pPr>
    </w:p>
    <w:p w14:paraId="62FA1A3E" w14:textId="77777777" w:rsidR="009C0932" w:rsidRPr="00AC0135" w:rsidRDefault="009C0932" w:rsidP="00DF5BB1">
      <w:pPr>
        <w:autoSpaceDE w:val="0"/>
        <w:autoSpaceDN w:val="0"/>
        <w:adjustRightInd w:val="0"/>
        <w:spacing w:after="0" w:line="240" w:lineRule="auto"/>
        <w:rPr>
          <w:rFonts w:ascii="Popins" w:hAnsi="Popins" w:cs="Arial"/>
          <w:i/>
          <w:iCs/>
          <w:lang w:val="en-US"/>
        </w:rPr>
      </w:pPr>
      <w:r w:rsidRPr="00AC0135">
        <w:rPr>
          <w:rFonts w:ascii="Popins" w:hAnsi="Popins" w:cs="Arial"/>
          <w:i/>
          <w:iCs/>
          <w:lang w:val="en-US"/>
        </w:rPr>
        <w:t>Football NSW</w:t>
      </w:r>
    </w:p>
    <w:p w14:paraId="0DD8EB56" w14:textId="679D8F4E" w:rsidR="00135C68" w:rsidRPr="00AC0135" w:rsidRDefault="009C0932" w:rsidP="00F16212">
      <w:pPr>
        <w:autoSpaceDE w:val="0"/>
        <w:autoSpaceDN w:val="0"/>
        <w:adjustRightInd w:val="0"/>
        <w:spacing w:after="0" w:line="240" w:lineRule="auto"/>
        <w:rPr>
          <w:rFonts w:ascii="Popins" w:hAnsi="Popins" w:cs="Arial"/>
          <w:i/>
          <w:iCs/>
        </w:rPr>
      </w:pPr>
      <w:r w:rsidRPr="00AC0135">
        <w:rPr>
          <w:rFonts w:ascii="Popins" w:hAnsi="Popins" w:cs="Arial"/>
          <w:lang w:val="en-US"/>
        </w:rPr>
        <w:t>Online input was received in the form of a document from Football</w:t>
      </w:r>
      <w:r w:rsidR="00135C68" w:rsidRPr="00AC0135">
        <w:rPr>
          <w:rFonts w:ascii="Popins" w:hAnsi="Popins" w:cs="Arial"/>
          <w:lang w:val="en-US"/>
        </w:rPr>
        <w:t xml:space="preserve"> </w:t>
      </w:r>
      <w:r w:rsidRPr="00AC0135">
        <w:rPr>
          <w:rFonts w:ascii="Popins" w:hAnsi="Popins" w:cs="Arial"/>
          <w:lang w:val="en-US"/>
        </w:rPr>
        <w:t>NSW, the state governing body of football (soccer) in NSW. The</w:t>
      </w:r>
      <w:r w:rsidR="00135C68" w:rsidRPr="00AC0135">
        <w:rPr>
          <w:rFonts w:ascii="Popins" w:hAnsi="Popins" w:cs="Arial"/>
          <w:lang w:val="en-US"/>
        </w:rPr>
        <w:t xml:space="preserve"> </w:t>
      </w:r>
      <w:r w:rsidRPr="00AC0135">
        <w:rPr>
          <w:rFonts w:ascii="Popins" w:hAnsi="Popins" w:cs="Arial"/>
          <w:lang w:val="en-US"/>
        </w:rPr>
        <w:t>feedback noted that the CDSFA currently operate out of Pratten</w:t>
      </w:r>
      <w:r w:rsidR="00135C68" w:rsidRPr="00AC0135">
        <w:rPr>
          <w:rFonts w:ascii="Popins" w:hAnsi="Popins" w:cs="Arial"/>
          <w:lang w:val="en-US"/>
        </w:rPr>
        <w:t xml:space="preserve"> </w:t>
      </w:r>
      <w:r w:rsidRPr="00AC0135">
        <w:rPr>
          <w:rFonts w:ascii="Popins" w:hAnsi="Popins" w:cs="Arial"/>
          <w:lang w:val="en-US"/>
        </w:rPr>
        <w:t>Park, utilising the bowling club facilities. The document expressed</w:t>
      </w:r>
      <w:r w:rsidR="00135C68" w:rsidRPr="00AC0135">
        <w:rPr>
          <w:rFonts w:ascii="Popins" w:hAnsi="Popins" w:cs="Arial"/>
          <w:lang w:val="en-US"/>
        </w:rPr>
        <w:t xml:space="preserve"> </w:t>
      </w:r>
      <w:r w:rsidRPr="00AC0135">
        <w:rPr>
          <w:rFonts w:ascii="Popins" w:hAnsi="Popins" w:cs="Arial"/>
          <w:lang w:val="en-US"/>
        </w:rPr>
        <w:t>support for the indicated improvements to the park at the time,</w:t>
      </w:r>
      <w:r w:rsidR="00135C68" w:rsidRPr="00AC0135">
        <w:rPr>
          <w:rFonts w:ascii="Popins" w:hAnsi="Popins" w:cs="Arial"/>
          <w:lang w:val="en-US"/>
        </w:rPr>
        <w:t xml:space="preserve"> </w:t>
      </w:r>
      <w:r w:rsidRPr="00AC0135">
        <w:rPr>
          <w:rFonts w:ascii="Popins" w:hAnsi="Popins" w:cs="Arial"/>
          <w:lang w:val="en-US"/>
        </w:rPr>
        <w:t>which included</w:t>
      </w:r>
      <w:r w:rsidR="00146C3F">
        <w:rPr>
          <w:rFonts w:ascii="Popins" w:hAnsi="Popins" w:cs="Arial"/>
          <w:lang w:val="en-US"/>
        </w:rPr>
        <w:t xml:space="preserve"> </w:t>
      </w:r>
      <w:r w:rsidRPr="00AC0135">
        <w:rPr>
          <w:rFonts w:ascii="Popins" w:hAnsi="Popins" w:cs="Arial"/>
          <w:lang w:val="en-US"/>
        </w:rPr>
        <w:t>building reorganisation</w:t>
      </w:r>
      <w:r w:rsidR="00D14614">
        <w:rPr>
          <w:rFonts w:ascii="Popins" w:hAnsi="Popins" w:cs="Arial"/>
          <w:lang w:val="en-US"/>
        </w:rPr>
        <w:t>,</w:t>
      </w:r>
      <w:r w:rsidRPr="00AC0135">
        <w:rPr>
          <w:rFonts w:ascii="Popins" w:hAnsi="Popins" w:cs="Arial"/>
          <w:lang w:val="en-US"/>
        </w:rPr>
        <w:t xml:space="preserve"> improvements to grandstand</w:t>
      </w:r>
      <w:r w:rsidR="00146C3F">
        <w:rPr>
          <w:rFonts w:ascii="Popins" w:hAnsi="Popins" w:cs="Arial"/>
          <w:lang w:val="en-US"/>
        </w:rPr>
        <w:t>,</w:t>
      </w:r>
      <w:r w:rsidR="00135C68" w:rsidRPr="00AC0135">
        <w:rPr>
          <w:rFonts w:ascii="Popins" w:hAnsi="Popins" w:cs="Arial"/>
          <w:lang w:val="en-US"/>
        </w:rPr>
        <w:t xml:space="preserve"> </w:t>
      </w:r>
      <w:r w:rsidRPr="00AC0135">
        <w:rPr>
          <w:rFonts w:ascii="Popins" w:hAnsi="Popins" w:cs="Arial"/>
          <w:lang w:val="en-US"/>
        </w:rPr>
        <w:t>parking improvements</w:t>
      </w:r>
      <w:r w:rsidR="00146C3F">
        <w:rPr>
          <w:rFonts w:ascii="Popins" w:hAnsi="Popins" w:cs="Arial"/>
          <w:lang w:val="en-US"/>
        </w:rPr>
        <w:t>,</w:t>
      </w:r>
      <w:r w:rsidRPr="00AC0135">
        <w:rPr>
          <w:rFonts w:ascii="Popins" w:hAnsi="Popins" w:cs="Arial"/>
          <w:lang w:val="en-US"/>
        </w:rPr>
        <w:t xml:space="preserve"> lighting improvements and playground</w:t>
      </w:r>
      <w:r w:rsidR="00135C68" w:rsidRPr="00AC0135">
        <w:rPr>
          <w:rFonts w:ascii="Popins" w:hAnsi="Popins" w:cs="Arial"/>
          <w:lang w:val="en-US"/>
        </w:rPr>
        <w:t xml:space="preserve"> </w:t>
      </w:r>
      <w:r w:rsidRPr="00AC0135">
        <w:rPr>
          <w:rFonts w:ascii="Popins" w:hAnsi="Popins" w:cs="Arial"/>
          <w:lang w:val="en-US"/>
        </w:rPr>
        <w:t>upgrades.</w:t>
      </w:r>
    </w:p>
    <w:p w14:paraId="12BB7632" w14:textId="3AEC339E" w:rsidR="001F7A60" w:rsidRPr="00AC0135" w:rsidRDefault="00F16212" w:rsidP="00214A34">
      <w:pPr>
        <w:spacing w:before="240"/>
        <w:rPr>
          <w:rFonts w:ascii="Popins" w:hAnsi="Popins" w:cs="Arial"/>
          <w:b/>
          <w:i/>
          <w:iCs/>
        </w:rPr>
      </w:pPr>
      <w:r w:rsidRPr="00AC0135">
        <w:rPr>
          <w:rFonts w:ascii="Popins" w:hAnsi="Popins" w:cs="Arial"/>
          <w:b/>
          <w:i/>
          <w:iCs/>
        </w:rPr>
        <w:t>C</w:t>
      </w:r>
      <w:r w:rsidR="001F7A60" w:rsidRPr="00AC0135">
        <w:rPr>
          <w:rFonts w:ascii="Popins" w:hAnsi="Popins" w:cs="Arial"/>
          <w:b/>
          <w:i/>
          <w:iCs/>
        </w:rPr>
        <w:t xml:space="preserve">omments received from </w:t>
      </w:r>
      <w:r w:rsidR="00214A34" w:rsidRPr="00AC0135">
        <w:rPr>
          <w:rFonts w:ascii="Popins" w:hAnsi="Popins" w:cs="Arial"/>
          <w:b/>
          <w:i/>
          <w:iCs/>
        </w:rPr>
        <w:t>sporting groups</w:t>
      </w:r>
    </w:p>
    <w:p w14:paraId="603A1FE3" w14:textId="18ED1294" w:rsidR="00824F7E" w:rsidRPr="00AC0135" w:rsidRDefault="00EA71A0" w:rsidP="00824F7E">
      <w:pPr>
        <w:autoSpaceDE w:val="0"/>
        <w:autoSpaceDN w:val="0"/>
        <w:adjustRightInd w:val="0"/>
        <w:spacing w:after="0" w:line="240" w:lineRule="auto"/>
        <w:rPr>
          <w:rFonts w:ascii="Popins" w:hAnsi="Popins" w:cs="Arial"/>
          <w:lang w:val="en-US"/>
        </w:rPr>
      </w:pPr>
      <w:r w:rsidRPr="00AC0135">
        <w:rPr>
          <w:rFonts w:ascii="Popins" w:hAnsi="Popins" w:cs="Arial"/>
          <w:lang w:val="en-US"/>
        </w:rPr>
        <w:t>A meeting was held with representatives from Inner West Council, Pratten Park Bowling &amp; Community Sports Club, Canterbury District Soccer Football</w:t>
      </w:r>
      <w:r w:rsidR="00F16212" w:rsidRPr="00AC0135">
        <w:rPr>
          <w:rFonts w:ascii="Popins" w:hAnsi="Popins" w:cs="Arial"/>
          <w:lang w:val="en-US"/>
        </w:rPr>
        <w:t xml:space="preserve"> </w:t>
      </w:r>
      <w:r w:rsidRPr="00AC0135">
        <w:rPr>
          <w:rFonts w:ascii="Popins" w:hAnsi="Popins" w:cs="Arial"/>
          <w:lang w:val="en-US"/>
        </w:rPr>
        <w:t xml:space="preserve">Association, Western Suburbs Lawn Tennis </w:t>
      </w:r>
      <w:r w:rsidR="00146C3F" w:rsidRPr="00AC0135">
        <w:rPr>
          <w:rFonts w:ascii="Popins" w:hAnsi="Popins" w:cs="Arial"/>
          <w:lang w:val="en-US"/>
        </w:rPr>
        <w:t>Association,</w:t>
      </w:r>
      <w:r w:rsidRPr="00AC0135">
        <w:rPr>
          <w:rFonts w:ascii="Popins" w:hAnsi="Popins" w:cs="Arial"/>
          <w:lang w:val="en-US"/>
        </w:rPr>
        <w:t xml:space="preserve"> and </w:t>
      </w:r>
      <w:r w:rsidR="00146C3F">
        <w:rPr>
          <w:rFonts w:ascii="Popins" w:hAnsi="Popins" w:cs="Arial"/>
          <w:lang w:val="en-US"/>
        </w:rPr>
        <w:t>W</w:t>
      </w:r>
      <w:r w:rsidRPr="00AC0135">
        <w:rPr>
          <w:rFonts w:ascii="Popins" w:hAnsi="Popins" w:cs="Arial"/>
          <w:lang w:val="en-US"/>
        </w:rPr>
        <w:t>estern Suburbs District Cricket Club to gather their feedback. Written responses were also received from stakeholder</w:t>
      </w:r>
      <w:r w:rsidR="00F16212" w:rsidRPr="00AC0135">
        <w:rPr>
          <w:rFonts w:ascii="Popins" w:hAnsi="Popins" w:cs="Arial"/>
          <w:lang w:val="en-US"/>
        </w:rPr>
        <w:t xml:space="preserve">s </w:t>
      </w:r>
      <w:r w:rsidRPr="00AC0135">
        <w:rPr>
          <w:rFonts w:ascii="Popins" w:hAnsi="Popins" w:cs="Arial"/>
          <w:lang w:val="en-US"/>
        </w:rPr>
        <w:t>and organisations operating within the park. Key points raised by each of the participating groups are summarised below, as well as general comments from members of the organisations.</w:t>
      </w:r>
    </w:p>
    <w:p w14:paraId="0A6CDE6C" w14:textId="77777777" w:rsidR="00824F7E" w:rsidRPr="00AC0135" w:rsidRDefault="00824F7E" w:rsidP="00824F7E">
      <w:pPr>
        <w:autoSpaceDE w:val="0"/>
        <w:autoSpaceDN w:val="0"/>
        <w:adjustRightInd w:val="0"/>
        <w:spacing w:after="0" w:line="240" w:lineRule="auto"/>
        <w:rPr>
          <w:rFonts w:ascii="Popins" w:hAnsi="Popins" w:cs="Arial"/>
          <w:lang w:val="en-US"/>
        </w:rPr>
      </w:pPr>
    </w:p>
    <w:p w14:paraId="51C7249F" w14:textId="30E63430" w:rsidR="00EA71A0" w:rsidRPr="00AC0135" w:rsidRDefault="00EA71A0" w:rsidP="00824F7E">
      <w:pPr>
        <w:autoSpaceDE w:val="0"/>
        <w:autoSpaceDN w:val="0"/>
        <w:adjustRightInd w:val="0"/>
        <w:spacing w:after="0" w:line="240" w:lineRule="auto"/>
        <w:rPr>
          <w:rFonts w:ascii="Popins" w:hAnsi="Popins" w:cs="Arial"/>
          <w:lang w:val="en-US"/>
        </w:rPr>
      </w:pPr>
      <w:r w:rsidRPr="00AC0135">
        <w:rPr>
          <w:rFonts w:ascii="Popins" w:hAnsi="Popins" w:cs="Arial"/>
          <w:i/>
          <w:iCs/>
          <w:lang w:val="en-US"/>
        </w:rPr>
        <w:lastRenderedPageBreak/>
        <w:t>Bowling and Community Sports Club</w:t>
      </w:r>
    </w:p>
    <w:p w14:paraId="25AFF6BD" w14:textId="73995265" w:rsidR="005A09C7" w:rsidRPr="00AC0135" w:rsidRDefault="005A09C7" w:rsidP="00824F7E">
      <w:pPr>
        <w:pStyle w:val="ListParagraph"/>
        <w:numPr>
          <w:ilvl w:val="0"/>
          <w:numId w:val="31"/>
        </w:numPr>
        <w:autoSpaceDE w:val="0"/>
        <w:autoSpaceDN w:val="0"/>
        <w:adjustRightInd w:val="0"/>
        <w:spacing w:after="0" w:line="240" w:lineRule="auto"/>
        <w:rPr>
          <w:rFonts w:ascii="Popins" w:hAnsi="Popins" w:cs="Arial"/>
          <w:lang w:val="en-US"/>
        </w:rPr>
      </w:pPr>
      <w:r w:rsidRPr="00AC0135">
        <w:rPr>
          <w:rFonts w:ascii="Popins" w:hAnsi="Popins" w:cs="Arial"/>
          <w:lang w:val="en-US"/>
        </w:rPr>
        <w:t>Supportive of a second storey extension to bowling club with</w:t>
      </w:r>
      <w:r w:rsidR="00363C71" w:rsidRPr="00AC0135">
        <w:rPr>
          <w:rFonts w:ascii="Popins" w:hAnsi="Popins" w:cs="Arial"/>
          <w:lang w:val="en-US"/>
        </w:rPr>
        <w:t xml:space="preserve"> </w:t>
      </w:r>
      <w:r w:rsidRPr="00AC0135">
        <w:rPr>
          <w:rFonts w:ascii="Popins" w:hAnsi="Popins" w:cs="Arial"/>
          <w:lang w:val="en-US"/>
        </w:rPr>
        <w:t>verandah facing oval to facilitate additional uses.</w:t>
      </w:r>
    </w:p>
    <w:p w14:paraId="1EA85615" w14:textId="648D59BA" w:rsidR="005A09C7" w:rsidRPr="00AC0135" w:rsidRDefault="005A09C7" w:rsidP="00824F7E">
      <w:pPr>
        <w:pStyle w:val="ListParagraph"/>
        <w:numPr>
          <w:ilvl w:val="0"/>
          <w:numId w:val="31"/>
        </w:numPr>
        <w:autoSpaceDE w:val="0"/>
        <w:autoSpaceDN w:val="0"/>
        <w:adjustRightInd w:val="0"/>
        <w:spacing w:after="0" w:line="240" w:lineRule="auto"/>
        <w:rPr>
          <w:rFonts w:ascii="Popins" w:hAnsi="Popins" w:cs="Arial"/>
          <w:lang w:val="en-US"/>
        </w:rPr>
      </w:pPr>
      <w:r w:rsidRPr="00AC0135">
        <w:rPr>
          <w:rFonts w:ascii="Popins" w:hAnsi="Popins" w:cs="Arial"/>
          <w:lang w:val="en-US"/>
        </w:rPr>
        <w:t>Tiled Roof is frequently damaged by cricket balls resulting in leaks</w:t>
      </w:r>
      <w:r w:rsidR="00363C71" w:rsidRPr="00AC0135">
        <w:rPr>
          <w:rFonts w:ascii="Popins" w:hAnsi="Popins" w:cs="Arial"/>
          <w:lang w:val="en-US"/>
        </w:rPr>
        <w:t xml:space="preserve"> </w:t>
      </w:r>
      <w:r w:rsidRPr="00AC0135">
        <w:rPr>
          <w:rFonts w:ascii="Popins" w:hAnsi="Popins" w:cs="Arial"/>
          <w:lang w:val="en-US"/>
        </w:rPr>
        <w:t>and replacement with a metal roof is recommended.</w:t>
      </w:r>
    </w:p>
    <w:p w14:paraId="4FBA8112" w14:textId="663F1295" w:rsidR="005A09C7" w:rsidRPr="00AC0135" w:rsidRDefault="005A09C7" w:rsidP="00824F7E">
      <w:pPr>
        <w:pStyle w:val="ListParagraph"/>
        <w:numPr>
          <w:ilvl w:val="0"/>
          <w:numId w:val="31"/>
        </w:numPr>
        <w:autoSpaceDE w:val="0"/>
        <w:autoSpaceDN w:val="0"/>
        <w:adjustRightInd w:val="0"/>
        <w:spacing w:after="0" w:line="240" w:lineRule="auto"/>
        <w:rPr>
          <w:rFonts w:ascii="Popins" w:hAnsi="Popins" w:cs="Arial"/>
          <w:lang w:val="en-US"/>
        </w:rPr>
      </w:pPr>
      <w:r w:rsidRPr="00AC0135">
        <w:rPr>
          <w:rFonts w:ascii="Popins" w:hAnsi="Popins" w:cs="Arial"/>
          <w:lang w:val="en-US"/>
        </w:rPr>
        <w:t>Option to move playground to unused bowling green to get</w:t>
      </w:r>
      <w:r w:rsidR="00363C71" w:rsidRPr="00AC0135">
        <w:rPr>
          <w:rFonts w:ascii="Popins" w:hAnsi="Popins" w:cs="Arial"/>
          <w:lang w:val="en-US"/>
        </w:rPr>
        <w:t xml:space="preserve"> </w:t>
      </w:r>
      <w:r w:rsidRPr="00AC0135">
        <w:rPr>
          <w:rFonts w:ascii="Popins" w:hAnsi="Popins" w:cs="Arial"/>
          <w:lang w:val="en-US"/>
        </w:rPr>
        <w:t>more space for car parking.</w:t>
      </w:r>
    </w:p>
    <w:p w14:paraId="40F67E49" w14:textId="5719E7DD" w:rsidR="005A09C7" w:rsidRPr="00AC0135" w:rsidRDefault="005A09C7" w:rsidP="00824F7E">
      <w:pPr>
        <w:pStyle w:val="ListParagraph"/>
        <w:numPr>
          <w:ilvl w:val="0"/>
          <w:numId w:val="31"/>
        </w:numPr>
        <w:autoSpaceDE w:val="0"/>
        <w:autoSpaceDN w:val="0"/>
        <w:adjustRightInd w:val="0"/>
        <w:spacing w:after="0" w:line="240" w:lineRule="auto"/>
        <w:rPr>
          <w:rFonts w:ascii="Popins" w:hAnsi="Popins" w:cs="Arial"/>
          <w:lang w:val="en-US"/>
        </w:rPr>
      </w:pPr>
      <w:r w:rsidRPr="00AC0135">
        <w:rPr>
          <w:rFonts w:ascii="Popins" w:hAnsi="Popins" w:cs="Arial"/>
          <w:lang w:val="en-US"/>
        </w:rPr>
        <w:t>Support for movie nights hosted at park.</w:t>
      </w:r>
    </w:p>
    <w:p w14:paraId="76364E87" w14:textId="797C8532" w:rsidR="005A09C7" w:rsidRPr="00AC0135" w:rsidRDefault="005A09C7" w:rsidP="00824F7E">
      <w:pPr>
        <w:pStyle w:val="ListParagraph"/>
        <w:numPr>
          <w:ilvl w:val="0"/>
          <w:numId w:val="31"/>
        </w:numPr>
        <w:autoSpaceDE w:val="0"/>
        <w:autoSpaceDN w:val="0"/>
        <w:adjustRightInd w:val="0"/>
        <w:spacing w:after="0" w:line="240" w:lineRule="auto"/>
        <w:rPr>
          <w:rFonts w:ascii="Popins" w:hAnsi="Popins" w:cs="Arial"/>
          <w:lang w:val="en-US"/>
        </w:rPr>
      </w:pPr>
      <w:r w:rsidRPr="00AC0135">
        <w:rPr>
          <w:rFonts w:ascii="Popins" w:hAnsi="Popins" w:cs="Arial"/>
          <w:lang w:val="en-US"/>
        </w:rPr>
        <w:t>Maintain existing in-use bowling green for a variety of sports such</w:t>
      </w:r>
      <w:r w:rsidR="00CE44CB" w:rsidRPr="00AC0135">
        <w:rPr>
          <w:rFonts w:ascii="Popins" w:hAnsi="Popins" w:cs="Arial"/>
          <w:lang w:val="en-US"/>
        </w:rPr>
        <w:t xml:space="preserve"> </w:t>
      </w:r>
      <w:r w:rsidRPr="00AC0135">
        <w:rPr>
          <w:rFonts w:ascii="Popins" w:hAnsi="Popins" w:cs="Arial"/>
          <w:lang w:val="en-US"/>
        </w:rPr>
        <w:t>as bowls, bocce, croquet, volleyball.</w:t>
      </w:r>
    </w:p>
    <w:p w14:paraId="1C6F7B12" w14:textId="14BAD4D5" w:rsidR="005A09C7" w:rsidRPr="00AC0135" w:rsidRDefault="005A09C7" w:rsidP="00824F7E">
      <w:pPr>
        <w:pStyle w:val="ListParagraph"/>
        <w:numPr>
          <w:ilvl w:val="0"/>
          <w:numId w:val="31"/>
        </w:numPr>
        <w:autoSpaceDE w:val="0"/>
        <w:autoSpaceDN w:val="0"/>
        <w:adjustRightInd w:val="0"/>
        <w:spacing w:after="0" w:line="240" w:lineRule="auto"/>
        <w:rPr>
          <w:rFonts w:ascii="Popins" w:hAnsi="Popins" w:cs="Arial"/>
          <w:lang w:val="en-US"/>
        </w:rPr>
      </w:pPr>
      <w:r w:rsidRPr="00AC0135">
        <w:rPr>
          <w:rFonts w:ascii="Popins" w:hAnsi="Popins" w:cs="Arial"/>
          <w:lang w:val="en-US"/>
        </w:rPr>
        <w:t>Diversify use of existing club with variety of functions.</w:t>
      </w:r>
    </w:p>
    <w:p w14:paraId="5E83A5ED" w14:textId="77777777" w:rsidR="00F16212" w:rsidRPr="00AC0135" w:rsidRDefault="00F16212" w:rsidP="00F16212">
      <w:pPr>
        <w:pStyle w:val="ListParagraph"/>
        <w:autoSpaceDE w:val="0"/>
        <w:autoSpaceDN w:val="0"/>
        <w:adjustRightInd w:val="0"/>
        <w:spacing w:after="0" w:line="240" w:lineRule="auto"/>
        <w:rPr>
          <w:rFonts w:ascii="Popins" w:hAnsi="Popins" w:cs="Arial"/>
          <w:lang w:val="en-US"/>
        </w:rPr>
      </w:pPr>
    </w:p>
    <w:p w14:paraId="7BD115E9" w14:textId="77777777" w:rsidR="005A09C7" w:rsidRPr="00AC0135" w:rsidRDefault="005A09C7" w:rsidP="005A09C7">
      <w:pPr>
        <w:autoSpaceDE w:val="0"/>
        <w:autoSpaceDN w:val="0"/>
        <w:adjustRightInd w:val="0"/>
        <w:spacing w:after="0" w:line="240" w:lineRule="auto"/>
        <w:rPr>
          <w:rFonts w:ascii="Popins" w:hAnsi="Popins" w:cs="Arial"/>
          <w:i/>
          <w:iCs/>
          <w:lang w:val="en-US"/>
        </w:rPr>
      </w:pPr>
      <w:r w:rsidRPr="00AC0135">
        <w:rPr>
          <w:rFonts w:ascii="Popins" w:hAnsi="Popins" w:cs="Arial"/>
          <w:i/>
          <w:iCs/>
          <w:lang w:val="en-US"/>
        </w:rPr>
        <w:t>Canterbury District Soccer Football Association</w:t>
      </w:r>
    </w:p>
    <w:p w14:paraId="1F428A93" w14:textId="2B209BDC" w:rsidR="005A09C7" w:rsidRPr="00AC0135" w:rsidRDefault="005A09C7" w:rsidP="00824F7E">
      <w:pPr>
        <w:pStyle w:val="ListParagraph"/>
        <w:numPr>
          <w:ilvl w:val="0"/>
          <w:numId w:val="31"/>
        </w:numPr>
        <w:autoSpaceDE w:val="0"/>
        <w:autoSpaceDN w:val="0"/>
        <w:adjustRightInd w:val="0"/>
        <w:spacing w:after="0" w:line="240" w:lineRule="auto"/>
        <w:rPr>
          <w:rFonts w:ascii="Popins" w:hAnsi="Popins" w:cs="Arial"/>
          <w:lang w:val="en-US"/>
        </w:rPr>
      </w:pPr>
      <w:r w:rsidRPr="00AC0135">
        <w:rPr>
          <w:rFonts w:ascii="Popins" w:hAnsi="Popins" w:cs="Arial"/>
          <w:lang w:val="en-US"/>
        </w:rPr>
        <w:t>New/proposed flood lighting is acceptable.</w:t>
      </w:r>
    </w:p>
    <w:p w14:paraId="439346DA" w14:textId="25880CA3" w:rsidR="005A09C7" w:rsidRPr="00AC0135" w:rsidRDefault="005A09C7" w:rsidP="00D827ED">
      <w:pPr>
        <w:pStyle w:val="ListParagraph"/>
        <w:numPr>
          <w:ilvl w:val="0"/>
          <w:numId w:val="32"/>
        </w:numPr>
        <w:autoSpaceDE w:val="0"/>
        <w:autoSpaceDN w:val="0"/>
        <w:adjustRightInd w:val="0"/>
        <w:spacing w:after="0" w:line="240" w:lineRule="auto"/>
        <w:rPr>
          <w:rFonts w:ascii="Popins" w:hAnsi="Popins" w:cs="Arial"/>
          <w:lang w:val="en-US"/>
        </w:rPr>
      </w:pPr>
      <w:r w:rsidRPr="00AC0135">
        <w:rPr>
          <w:rFonts w:ascii="Popins" w:hAnsi="Popins" w:cs="Arial"/>
          <w:lang w:val="en-US"/>
        </w:rPr>
        <w:t>Toilet blocks on eastern side should be removed or converted</w:t>
      </w:r>
      <w:r w:rsidR="00295AC1" w:rsidRPr="00AC0135">
        <w:rPr>
          <w:rFonts w:ascii="Popins" w:hAnsi="Popins" w:cs="Arial"/>
          <w:lang w:val="en-US"/>
        </w:rPr>
        <w:t xml:space="preserve"> </w:t>
      </w:r>
      <w:r w:rsidRPr="00AC0135">
        <w:rPr>
          <w:rFonts w:ascii="Popins" w:hAnsi="Popins" w:cs="Arial"/>
          <w:lang w:val="en-US"/>
        </w:rPr>
        <w:t>properly to storage.</w:t>
      </w:r>
    </w:p>
    <w:p w14:paraId="0411FF2D" w14:textId="727ACED9" w:rsidR="005A09C7" w:rsidRPr="00AC0135" w:rsidRDefault="005A09C7" w:rsidP="00824F7E">
      <w:pPr>
        <w:pStyle w:val="ListParagraph"/>
        <w:numPr>
          <w:ilvl w:val="0"/>
          <w:numId w:val="32"/>
        </w:numPr>
        <w:autoSpaceDE w:val="0"/>
        <w:autoSpaceDN w:val="0"/>
        <w:adjustRightInd w:val="0"/>
        <w:spacing w:after="0" w:line="240" w:lineRule="auto"/>
        <w:rPr>
          <w:rFonts w:ascii="Popins" w:hAnsi="Popins" w:cs="Arial"/>
          <w:lang w:val="en-US"/>
        </w:rPr>
      </w:pPr>
      <w:r w:rsidRPr="00AC0135">
        <w:rPr>
          <w:rFonts w:ascii="Popins" w:hAnsi="Popins" w:cs="Arial"/>
          <w:lang w:val="en-US"/>
        </w:rPr>
        <w:t>Canteen is in poor shape and should be demolished or upgraded.</w:t>
      </w:r>
    </w:p>
    <w:p w14:paraId="11A0063B" w14:textId="245662BF" w:rsidR="005A09C7" w:rsidRPr="00AC0135" w:rsidRDefault="005A09C7" w:rsidP="00E03940">
      <w:pPr>
        <w:pStyle w:val="ListParagraph"/>
        <w:numPr>
          <w:ilvl w:val="0"/>
          <w:numId w:val="32"/>
        </w:numPr>
        <w:autoSpaceDE w:val="0"/>
        <w:autoSpaceDN w:val="0"/>
        <w:adjustRightInd w:val="0"/>
        <w:spacing w:after="0" w:line="240" w:lineRule="auto"/>
        <w:rPr>
          <w:rFonts w:ascii="Popins" w:hAnsi="Popins" w:cs="Arial"/>
          <w:lang w:val="en-US"/>
        </w:rPr>
      </w:pPr>
      <w:r w:rsidRPr="00AC0135">
        <w:rPr>
          <w:rFonts w:ascii="Popins" w:hAnsi="Popins" w:cs="Arial"/>
          <w:lang w:val="en-US"/>
        </w:rPr>
        <w:t>Drainage works on the eastern wing of playing field were not</w:t>
      </w:r>
      <w:r w:rsidR="00295AC1" w:rsidRPr="00AC0135">
        <w:rPr>
          <w:rFonts w:ascii="Popins" w:hAnsi="Popins" w:cs="Arial"/>
          <w:lang w:val="en-US"/>
        </w:rPr>
        <w:t xml:space="preserve"> </w:t>
      </w:r>
      <w:r w:rsidRPr="00AC0135">
        <w:rPr>
          <w:rFonts w:ascii="Popins" w:hAnsi="Popins" w:cs="Arial"/>
          <w:lang w:val="en-US"/>
        </w:rPr>
        <w:t>adequately undertaken.</w:t>
      </w:r>
    </w:p>
    <w:p w14:paraId="79D9AD25" w14:textId="2F8BC310" w:rsidR="005A09C7" w:rsidRPr="00AC0135" w:rsidRDefault="005A09C7" w:rsidP="00B420FA">
      <w:pPr>
        <w:pStyle w:val="ListParagraph"/>
        <w:numPr>
          <w:ilvl w:val="0"/>
          <w:numId w:val="32"/>
        </w:numPr>
        <w:autoSpaceDE w:val="0"/>
        <w:autoSpaceDN w:val="0"/>
        <w:adjustRightInd w:val="0"/>
        <w:spacing w:after="0" w:line="240" w:lineRule="auto"/>
        <w:rPr>
          <w:rFonts w:ascii="Popins" w:hAnsi="Popins" w:cs="Arial"/>
          <w:lang w:val="en-US"/>
        </w:rPr>
      </w:pPr>
      <w:r w:rsidRPr="00AC0135">
        <w:rPr>
          <w:rFonts w:ascii="Popins" w:hAnsi="Popins" w:cs="Arial"/>
          <w:lang w:val="en-US"/>
        </w:rPr>
        <w:t>Change room and toilet blocks. Not consistently open and public/shared nature of toilets with change rooms is unusual. Cleaning</w:t>
      </w:r>
      <w:r w:rsidR="00295AC1" w:rsidRPr="00AC0135">
        <w:rPr>
          <w:rFonts w:ascii="Popins" w:hAnsi="Popins" w:cs="Arial"/>
          <w:lang w:val="en-US"/>
        </w:rPr>
        <w:t xml:space="preserve"> </w:t>
      </w:r>
      <w:r w:rsidRPr="00AC0135">
        <w:rPr>
          <w:rFonts w:ascii="Popins" w:hAnsi="Popins" w:cs="Arial"/>
          <w:lang w:val="en-US"/>
        </w:rPr>
        <w:t>could be undertaken more regularly. Open style design results in</w:t>
      </w:r>
      <w:r w:rsidR="00F16212" w:rsidRPr="00AC0135">
        <w:rPr>
          <w:rFonts w:ascii="Popins" w:hAnsi="Popins" w:cs="Arial"/>
          <w:lang w:val="en-US"/>
        </w:rPr>
        <w:t xml:space="preserve"> </w:t>
      </w:r>
      <w:r w:rsidRPr="00AC0135">
        <w:rPr>
          <w:rFonts w:ascii="Popins" w:hAnsi="Popins" w:cs="Arial"/>
          <w:lang w:val="en-US"/>
        </w:rPr>
        <w:t>dirt and debris ending up within the change rooms.</w:t>
      </w:r>
    </w:p>
    <w:p w14:paraId="2ED451B0" w14:textId="1BD900BA" w:rsidR="005A09C7" w:rsidRPr="00AC0135" w:rsidRDefault="005A09C7" w:rsidP="00824F7E">
      <w:pPr>
        <w:pStyle w:val="ListParagraph"/>
        <w:numPr>
          <w:ilvl w:val="0"/>
          <w:numId w:val="32"/>
        </w:numPr>
        <w:autoSpaceDE w:val="0"/>
        <w:autoSpaceDN w:val="0"/>
        <w:adjustRightInd w:val="0"/>
        <w:spacing w:after="0" w:line="240" w:lineRule="auto"/>
        <w:rPr>
          <w:rFonts w:ascii="Popins" w:hAnsi="Popins" w:cs="Arial"/>
          <w:lang w:val="en-US"/>
        </w:rPr>
      </w:pPr>
      <w:r w:rsidRPr="00AC0135">
        <w:rPr>
          <w:rFonts w:ascii="Popins" w:hAnsi="Popins" w:cs="Arial"/>
          <w:lang w:val="en-US"/>
        </w:rPr>
        <w:t>Storage &amp; rooms beneath grandstand could be better utilised.</w:t>
      </w:r>
    </w:p>
    <w:p w14:paraId="224EA07C" w14:textId="62FA3389" w:rsidR="005A09C7" w:rsidRPr="00AC0135" w:rsidRDefault="005A09C7" w:rsidP="00824F7E">
      <w:pPr>
        <w:pStyle w:val="ListParagraph"/>
        <w:numPr>
          <w:ilvl w:val="0"/>
          <w:numId w:val="32"/>
        </w:numPr>
        <w:autoSpaceDE w:val="0"/>
        <w:autoSpaceDN w:val="0"/>
        <w:adjustRightInd w:val="0"/>
        <w:spacing w:after="0" w:line="240" w:lineRule="auto"/>
        <w:rPr>
          <w:rFonts w:ascii="Popins" w:hAnsi="Popins" w:cs="Arial"/>
          <w:lang w:val="en-US"/>
        </w:rPr>
      </w:pPr>
      <w:r w:rsidRPr="00AC0135">
        <w:rPr>
          <w:rFonts w:ascii="Popins" w:hAnsi="Popins" w:cs="Arial"/>
          <w:lang w:val="en-US"/>
        </w:rPr>
        <w:t>Issues with tenancies within the park.</w:t>
      </w:r>
    </w:p>
    <w:p w14:paraId="3D6F7CD4" w14:textId="05CDC5F2" w:rsidR="005A09C7" w:rsidRPr="00AC0135" w:rsidRDefault="005A09C7" w:rsidP="00824F7E">
      <w:pPr>
        <w:pStyle w:val="ListParagraph"/>
        <w:numPr>
          <w:ilvl w:val="0"/>
          <w:numId w:val="32"/>
        </w:numPr>
        <w:autoSpaceDE w:val="0"/>
        <w:autoSpaceDN w:val="0"/>
        <w:adjustRightInd w:val="0"/>
        <w:spacing w:after="0" w:line="240" w:lineRule="auto"/>
        <w:rPr>
          <w:rFonts w:ascii="Popins" w:hAnsi="Popins" w:cs="Arial"/>
          <w:lang w:val="en-US"/>
        </w:rPr>
      </w:pPr>
      <w:r w:rsidRPr="00AC0135">
        <w:rPr>
          <w:rFonts w:ascii="Popins" w:hAnsi="Popins" w:cs="Arial"/>
          <w:lang w:val="en-US"/>
        </w:rPr>
        <w:t>Park should retain its historic sporting character.</w:t>
      </w:r>
    </w:p>
    <w:p w14:paraId="7914AB4D" w14:textId="36AB352B" w:rsidR="005A09C7" w:rsidRPr="00AC0135" w:rsidRDefault="005A09C7" w:rsidP="00824F7E">
      <w:pPr>
        <w:pStyle w:val="ListParagraph"/>
        <w:numPr>
          <w:ilvl w:val="0"/>
          <w:numId w:val="32"/>
        </w:numPr>
        <w:autoSpaceDE w:val="0"/>
        <w:autoSpaceDN w:val="0"/>
        <w:adjustRightInd w:val="0"/>
        <w:spacing w:after="0" w:line="240" w:lineRule="auto"/>
        <w:rPr>
          <w:rFonts w:ascii="Popins" w:hAnsi="Popins" w:cs="Arial"/>
          <w:lang w:val="en-US"/>
        </w:rPr>
      </w:pPr>
      <w:r w:rsidRPr="00AC0135">
        <w:rPr>
          <w:rFonts w:ascii="Popins" w:hAnsi="Popins" w:cs="Arial"/>
          <w:lang w:val="en-US"/>
        </w:rPr>
        <w:t>A defibrillator within the park precinct could be considered.</w:t>
      </w:r>
    </w:p>
    <w:p w14:paraId="7F3DDD2A" w14:textId="0B808E8E" w:rsidR="005A09C7" w:rsidRPr="00AC0135" w:rsidRDefault="005A09C7" w:rsidP="00B44DBA">
      <w:pPr>
        <w:pStyle w:val="ListParagraph"/>
        <w:numPr>
          <w:ilvl w:val="0"/>
          <w:numId w:val="32"/>
        </w:numPr>
        <w:autoSpaceDE w:val="0"/>
        <w:autoSpaceDN w:val="0"/>
        <w:adjustRightInd w:val="0"/>
        <w:spacing w:after="0" w:line="240" w:lineRule="auto"/>
        <w:rPr>
          <w:rFonts w:ascii="Popins" w:hAnsi="Popins" w:cs="Arial"/>
          <w:lang w:val="en-US"/>
        </w:rPr>
      </w:pPr>
      <w:r w:rsidRPr="00AC0135">
        <w:rPr>
          <w:rFonts w:ascii="Popins" w:hAnsi="Popins" w:cs="Arial"/>
          <w:lang w:val="en-US"/>
        </w:rPr>
        <w:t>Open the eastern turnstile house as a historical asset for the</w:t>
      </w:r>
      <w:r w:rsidR="00F16212" w:rsidRPr="00AC0135">
        <w:rPr>
          <w:rFonts w:ascii="Popins" w:hAnsi="Popins" w:cs="Arial"/>
          <w:lang w:val="en-US"/>
        </w:rPr>
        <w:t xml:space="preserve"> </w:t>
      </w:r>
      <w:r w:rsidRPr="00AC0135">
        <w:rPr>
          <w:rFonts w:ascii="Popins" w:hAnsi="Popins" w:cs="Arial"/>
          <w:lang w:val="en-US"/>
        </w:rPr>
        <w:t>public and restore gates.</w:t>
      </w:r>
    </w:p>
    <w:p w14:paraId="22D5D353" w14:textId="77777777" w:rsidR="00DB05CB" w:rsidRPr="00AC0135" w:rsidRDefault="00DB05CB" w:rsidP="00DB05CB">
      <w:pPr>
        <w:pStyle w:val="ListParagraph"/>
        <w:autoSpaceDE w:val="0"/>
        <w:autoSpaceDN w:val="0"/>
        <w:adjustRightInd w:val="0"/>
        <w:spacing w:after="0" w:line="240" w:lineRule="auto"/>
        <w:rPr>
          <w:rFonts w:ascii="Popins" w:hAnsi="Popins" w:cs="Arial"/>
          <w:lang w:val="en-US"/>
        </w:rPr>
      </w:pPr>
    </w:p>
    <w:p w14:paraId="035A8B19" w14:textId="77777777" w:rsidR="005A09C7" w:rsidRPr="00AC0135" w:rsidRDefault="005A09C7" w:rsidP="005A09C7">
      <w:pPr>
        <w:autoSpaceDE w:val="0"/>
        <w:autoSpaceDN w:val="0"/>
        <w:adjustRightInd w:val="0"/>
        <w:spacing w:after="0" w:line="240" w:lineRule="auto"/>
        <w:rPr>
          <w:rFonts w:ascii="Popins" w:hAnsi="Popins" w:cs="Arial"/>
          <w:i/>
          <w:iCs/>
          <w:lang w:val="en-US"/>
        </w:rPr>
      </w:pPr>
      <w:r w:rsidRPr="00AC0135">
        <w:rPr>
          <w:rFonts w:ascii="Popins" w:hAnsi="Popins" w:cs="Arial"/>
          <w:i/>
          <w:iCs/>
          <w:lang w:val="en-US"/>
        </w:rPr>
        <w:t>Western Suburbs Lawn Tennis Association Limited</w:t>
      </w:r>
    </w:p>
    <w:p w14:paraId="113C46EF" w14:textId="707A8271" w:rsidR="005A09C7" w:rsidRPr="00AC0135" w:rsidRDefault="005A09C7" w:rsidP="007F74F6">
      <w:pPr>
        <w:pStyle w:val="ListParagraph"/>
        <w:numPr>
          <w:ilvl w:val="0"/>
          <w:numId w:val="33"/>
        </w:numPr>
        <w:autoSpaceDE w:val="0"/>
        <w:autoSpaceDN w:val="0"/>
        <w:adjustRightInd w:val="0"/>
        <w:spacing w:after="0" w:line="240" w:lineRule="auto"/>
        <w:rPr>
          <w:rFonts w:ascii="Popins" w:hAnsi="Popins" w:cs="Arial"/>
          <w:lang w:val="en-US"/>
        </w:rPr>
      </w:pPr>
      <w:r w:rsidRPr="00AC0135">
        <w:rPr>
          <w:rFonts w:ascii="Popins" w:hAnsi="Popins" w:cs="Arial"/>
          <w:lang w:val="en-US"/>
        </w:rPr>
        <w:t>Extend the usage of the courts by introducing after hours lighting</w:t>
      </w:r>
      <w:r w:rsidR="00DB05CB" w:rsidRPr="00AC0135">
        <w:rPr>
          <w:rFonts w:ascii="Popins" w:hAnsi="Popins" w:cs="Arial"/>
          <w:lang w:val="en-US"/>
        </w:rPr>
        <w:t xml:space="preserve"> </w:t>
      </w:r>
      <w:r w:rsidRPr="00AC0135">
        <w:rPr>
          <w:rFonts w:ascii="Popins" w:hAnsi="Popins" w:cs="Arial"/>
          <w:lang w:val="en-US"/>
        </w:rPr>
        <w:t>to the synthetic courts, for lighting until 10pm. Lighting would</w:t>
      </w:r>
    </w:p>
    <w:p w14:paraId="72D27450" w14:textId="7F5CD2E1" w:rsidR="005A09C7" w:rsidRPr="00AC0135" w:rsidRDefault="005A09C7" w:rsidP="002D0371">
      <w:pPr>
        <w:pStyle w:val="ListParagraph"/>
        <w:numPr>
          <w:ilvl w:val="0"/>
          <w:numId w:val="33"/>
        </w:numPr>
        <w:autoSpaceDE w:val="0"/>
        <w:autoSpaceDN w:val="0"/>
        <w:adjustRightInd w:val="0"/>
        <w:spacing w:after="0" w:line="240" w:lineRule="auto"/>
        <w:rPr>
          <w:rFonts w:ascii="Popins" w:hAnsi="Popins" w:cs="Arial"/>
          <w:lang w:val="en-US"/>
        </w:rPr>
      </w:pPr>
      <w:r w:rsidRPr="00AC0135">
        <w:rPr>
          <w:rFonts w:ascii="Popins" w:hAnsi="Popins" w:cs="Arial"/>
          <w:lang w:val="en-US"/>
        </w:rPr>
        <w:t>preferably have level of 400 lux and be on automatic timers to</w:t>
      </w:r>
      <w:r w:rsidR="00DB05CB" w:rsidRPr="00AC0135">
        <w:rPr>
          <w:rFonts w:ascii="Popins" w:hAnsi="Popins" w:cs="Arial"/>
          <w:lang w:val="en-US"/>
        </w:rPr>
        <w:t xml:space="preserve"> </w:t>
      </w:r>
      <w:r w:rsidRPr="00AC0135">
        <w:rPr>
          <w:rFonts w:ascii="Popins" w:hAnsi="Popins" w:cs="Arial"/>
          <w:lang w:val="en-US"/>
        </w:rPr>
        <w:t>turn lights off.</w:t>
      </w:r>
    </w:p>
    <w:p w14:paraId="0EC511AF" w14:textId="465AACA5" w:rsidR="005A09C7" w:rsidRPr="00AC0135" w:rsidRDefault="005A09C7" w:rsidP="00824F7E">
      <w:pPr>
        <w:pStyle w:val="ListParagraph"/>
        <w:numPr>
          <w:ilvl w:val="0"/>
          <w:numId w:val="33"/>
        </w:numPr>
        <w:autoSpaceDE w:val="0"/>
        <w:autoSpaceDN w:val="0"/>
        <w:adjustRightInd w:val="0"/>
        <w:spacing w:after="0" w:line="240" w:lineRule="auto"/>
        <w:rPr>
          <w:rFonts w:ascii="Popins" w:hAnsi="Popins" w:cs="Arial"/>
          <w:lang w:val="en-US"/>
        </w:rPr>
      </w:pPr>
      <w:r w:rsidRPr="00AC0135">
        <w:rPr>
          <w:rFonts w:ascii="Popins" w:hAnsi="Popins" w:cs="Arial"/>
          <w:lang w:val="en-US"/>
        </w:rPr>
        <w:t>Booking system for coded entry for players to enter the courts.</w:t>
      </w:r>
    </w:p>
    <w:p w14:paraId="39441A5A" w14:textId="0A8AFD2E" w:rsidR="005A09C7" w:rsidRPr="00AC0135" w:rsidRDefault="005A09C7" w:rsidP="00824F7E">
      <w:pPr>
        <w:pStyle w:val="ListParagraph"/>
        <w:numPr>
          <w:ilvl w:val="0"/>
          <w:numId w:val="33"/>
        </w:numPr>
        <w:autoSpaceDE w:val="0"/>
        <w:autoSpaceDN w:val="0"/>
        <w:adjustRightInd w:val="0"/>
        <w:spacing w:after="0" w:line="240" w:lineRule="auto"/>
        <w:rPr>
          <w:rFonts w:ascii="Popins" w:hAnsi="Popins" w:cs="Arial"/>
          <w:lang w:val="en-US"/>
        </w:rPr>
      </w:pPr>
      <w:r w:rsidRPr="00AC0135">
        <w:rPr>
          <w:rFonts w:ascii="Popins" w:hAnsi="Popins" w:cs="Arial"/>
          <w:lang w:val="en-US"/>
        </w:rPr>
        <w:t>Supportive of movie nights displayed on scoreboard on oval.</w:t>
      </w:r>
    </w:p>
    <w:p w14:paraId="7D3B4DFA" w14:textId="77777777" w:rsidR="00DB05CB" w:rsidRPr="00AC0135" w:rsidRDefault="00DB05CB" w:rsidP="00DB05CB">
      <w:pPr>
        <w:autoSpaceDE w:val="0"/>
        <w:autoSpaceDN w:val="0"/>
        <w:adjustRightInd w:val="0"/>
        <w:spacing w:after="0" w:line="240" w:lineRule="auto"/>
        <w:rPr>
          <w:rFonts w:ascii="Popins" w:hAnsi="Popins" w:cs="Arial"/>
          <w:lang w:val="en-US"/>
        </w:rPr>
      </w:pPr>
    </w:p>
    <w:p w14:paraId="04B3B5E2" w14:textId="389668B2" w:rsidR="005A09C7" w:rsidRPr="00AC0135" w:rsidRDefault="005A09C7" w:rsidP="00DB05CB">
      <w:pPr>
        <w:autoSpaceDE w:val="0"/>
        <w:autoSpaceDN w:val="0"/>
        <w:adjustRightInd w:val="0"/>
        <w:spacing w:after="0" w:line="240" w:lineRule="auto"/>
        <w:rPr>
          <w:rFonts w:ascii="Popins" w:hAnsi="Popins" w:cs="Arial"/>
          <w:i/>
          <w:iCs/>
          <w:lang w:val="en-US"/>
        </w:rPr>
      </w:pPr>
      <w:r w:rsidRPr="00AC0135">
        <w:rPr>
          <w:rFonts w:ascii="Popins" w:hAnsi="Popins" w:cs="Arial"/>
          <w:i/>
          <w:iCs/>
          <w:lang w:val="en-US"/>
        </w:rPr>
        <w:t>Western Suburbs District Cricket Club</w:t>
      </w:r>
    </w:p>
    <w:p w14:paraId="4AC426AA" w14:textId="3535BA54" w:rsidR="005A09C7" w:rsidRPr="00AC0135" w:rsidRDefault="005A09C7" w:rsidP="00334EF1">
      <w:pPr>
        <w:pStyle w:val="ListParagraph"/>
        <w:numPr>
          <w:ilvl w:val="0"/>
          <w:numId w:val="33"/>
        </w:numPr>
        <w:autoSpaceDE w:val="0"/>
        <w:autoSpaceDN w:val="0"/>
        <w:adjustRightInd w:val="0"/>
        <w:spacing w:after="0" w:line="240" w:lineRule="auto"/>
        <w:rPr>
          <w:rFonts w:ascii="Popins" w:hAnsi="Popins" w:cs="Arial"/>
          <w:lang w:val="en-US"/>
        </w:rPr>
      </w:pPr>
      <w:r w:rsidRPr="00AC0135">
        <w:rPr>
          <w:rFonts w:ascii="Popins" w:hAnsi="Popins" w:cs="Arial"/>
          <w:lang w:val="en-US"/>
        </w:rPr>
        <w:t>Enhanced lighting from light towers from 300 lux to 900 lux,</w:t>
      </w:r>
      <w:r w:rsidR="00824F7E" w:rsidRPr="00AC0135">
        <w:rPr>
          <w:rFonts w:ascii="Popins" w:hAnsi="Popins" w:cs="Arial"/>
          <w:lang w:val="en-US"/>
        </w:rPr>
        <w:t xml:space="preserve"> </w:t>
      </w:r>
      <w:r w:rsidRPr="00AC0135">
        <w:rPr>
          <w:rFonts w:ascii="Popins" w:hAnsi="Popins" w:cs="Arial"/>
          <w:lang w:val="en-US"/>
        </w:rPr>
        <w:t>WSDCC to seek grant support.</w:t>
      </w:r>
    </w:p>
    <w:p w14:paraId="07F8AAAB" w14:textId="6C99BEA8" w:rsidR="005A09C7" w:rsidRPr="00AC0135" w:rsidRDefault="005A09C7" w:rsidP="00E460D8">
      <w:pPr>
        <w:pStyle w:val="ListParagraph"/>
        <w:numPr>
          <w:ilvl w:val="0"/>
          <w:numId w:val="33"/>
        </w:numPr>
        <w:autoSpaceDE w:val="0"/>
        <w:autoSpaceDN w:val="0"/>
        <w:adjustRightInd w:val="0"/>
        <w:spacing w:after="0" w:line="240" w:lineRule="auto"/>
        <w:rPr>
          <w:rFonts w:ascii="Popins" w:hAnsi="Popins" w:cs="Arial"/>
          <w:lang w:val="en-US"/>
        </w:rPr>
      </w:pPr>
      <w:r w:rsidRPr="00AC0135">
        <w:rPr>
          <w:rFonts w:ascii="Popins" w:hAnsi="Popins" w:cs="Arial"/>
          <w:lang w:val="en-US"/>
        </w:rPr>
        <w:t>Clubhouse/venue component included in second storey to</w:t>
      </w:r>
      <w:r w:rsidR="00824F7E" w:rsidRPr="00AC0135">
        <w:rPr>
          <w:rFonts w:ascii="Popins" w:hAnsi="Popins" w:cs="Arial"/>
          <w:lang w:val="en-US"/>
        </w:rPr>
        <w:t xml:space="preserve"> P</w:t>
      </w:r>
      <w:r w:rsidRPr="00AC0135">
        <w:rPr>
          <w:rFonts w:ascii="Popins" w:hAnsi="Popins" w:cs="Arial"/>
          <w:lang w:val="en-US"/>
        </w:rPr>
        <w:t xml:space="preserve">ratten </w:t>
      </w:r>
      <w:r w:rsidR="00824F7E" w:rsidRPr="00AC0135">
        <w:rPr>
          <w:rFonts w:ascii="Popins" w:hAnsi="Popins" w:cs="Arial"/>
          <w:lang w:val="en-US"/>
        </w:rPr>
        <w:t>P</w:t>
      </w:r>
      <w:r w:rsidRPr="00AC0135">
        <w:rPr>
          <w:rFonts w:ascii="Popins" w:hAnsi="Popins" w:cs="Arial"/>
          <w:lang w:val="en-US"/>
        </w:rPr>
        <w:t>ark bowling club.</w:t>
      </w:r>
    </w:p>
    <w:p w14:paraId="584F072A" w14:textId="42CB747B" w:rsidR="005A09C7" w:rsidRPr="00AC0135" w:rsidRDefault="005A09C7" w:rsidP="001F4025">
      <w:pPr>
        <w:pStyle w:val="ListParagraph"/>
        <w:numPr>
          <w:ilvl w:val="0"/>
          <w:numId w:val="33"/>
        </w:numPr>
        <w:autoSpaceDE w:val="0"/>
        <w:autoSpaceDN w:val="0"/>
        <w:adjustRightInd w:val="0"/>
        <w:spacing w:after="0" w:line="240" w:lineRule="auto"/>
        <w:rPr>
          <w:rFonts w:ascii="Popins" w:hAnsi="Popins" w:cs="Arial"/>
          <w:lang w:val="en-US"/>
        </w:rPr>
      </w:pPr>
      <w:r w:rsidRPr="00AC0135">
        <w:rPr>
          <w:rFonts w:ascii="Popins" w:hAnsi="Popins" w:cs="Arial"/>
          <w:lang w:val="en-US"/>
        </w:rPr>
        <w:t>Seating should be restored with heritage requirements in the</w:t>
      </w:r>
      <w:r w:rsidR="00824F7E" w:rsidRPr="00AC0135">
        <w:rPr>
          <w:rFonts w:ascii="Popins" w:hAnsi="Popins" w:cs="Arial"/>
          <w:lang w:val="en-US"/>
        </w:rPr>
        <w:t xml:space="preserve"> </w:t>
      </w:r>
      <w:r w:rsidRPr="00AC0135">
        <w:rPr>
          <w:rFonts w:ascii="Popins" w:hAnsi="Popins" w:cs="Arial"/>
          <w:lang w:val="en-US"/>
        </w:rPr>
        <w:t>grandstand.</w:t>
      </w:r>
    </w:p>
    <w:p w14:paraId="3094F6ED" w14:textId="588F36D0" w:rsidR="005A09C7" w:rsidRPr="00AC0135" w:rsidRDefault="005A09C7" w:rsidP="00917B5C">
      <w:pPr>
        <w:pStyle w:val="ListParagraph"/>
        <w:numPr>
          <w:ilvl w:val="0"/>
          <w:numId w:val="33"/>
        </w:numPr>
        <w:autoSpaceDE w:val="0"/>
        <w:autoSpaceDN w:val="0"/>
        <w:adjustRightInd w:val="0"/>
        <w:spacing w:after="0" w:line="240" w:lineRule="auto"/>
        <w:rPr>
          <w:rFonts w:ascii="Popins" w:hAnsi="Popins" w:cs="Arial"/>
          <w:lang w:val="en-US"/>
        </w:rPr>
      </w:pPr>
      <w:r w:rsidRPr="00AC0135">
        <w:rPr>
          <w:rFonts w:ascii="Popins" w:hAnsi="Popins" w:cs="Arial"/>
          <w:lang w:val="en-US"/>
        </w:rPr>
        <w:t>Change rooms should be improved to accommodate male &amp;</w:t>
      </w:r>
      <w:r w:rsidR="00824F7E" w:rsidRPr="00AC0135">
        <w:rPr>
          <w:rFonts w:ascii="Popins" w:hAnsi="Popins" w:cs="Arial"/>
          <w:lang w:val="en-US"/>
        </w:rPr>
        <w:t xml:space="preserve"> </w:t>
      </w:r>
      <w:r w:rsidRPr="00AC0135">
        <w:rPr>
          <w:rFonts w:ascii="Popins" w:hAnsi="Popins" w:cs="Arial"/>
          <w:lang w:val="en-US"/>
        </w:rPr>
        <w:t>female cricket teams.</w:t>
      </w:r>
    </w:p>
    <w:p w14:paraId="5126C33D" w14:textId="04A8C598" w:rsidR="005A09C7" w:rsidRPr="00AC0135" w:rsidRDefault="005A09C7" w:rsidP="001F5C73">
      <w:pPr>
        <w:pStyle w:val="ListParagraph"/>
        <w:numPr>
          <w:ilvl w:val="0"/>
          <w:numId w:val="33"/>
        </w:numPr>
        <w:autoSpaceDE w:val="0"/>
        <w:autoSpaceDN w:val="0"/>
        <w:adjustRightInd w:val="0"/>
        <w:spacing w:after="0" w:line="240" w:lineRule="auto"/>
        <w:rPr>
          <w:rFonts w:ascii="Popins" w:hAnsi="Popins" w:cs="Arial"/>
          <w:lang w:val="en-US"/>
        </w:rPr>
      </w:pPr>
      <w:r w:rsidRPr="00AC0135">
        <w:rPr>
          <w:rFonts w:ascii="Popins" w:hAnsi="Popins" w:cs="Arial"/>
          <w:lang w:val="en-US"/>
        </w:rPr>
        <w:t>Look to reactivate broadcasting box within NW corner of</w:t>
      </w:r>
      <w:r w:rsidR="00824F7E" w:rsidRPr="00AC0135">
        <w:rPr>
          <w:rFonts w:ascii="Popins" w:hAnsi="Popins" w:cs="Arial"/>
          <w:lang w:val="en-US"/>
        </w:rPr>
        <w:t xml:space="preserve"> </w:t>
      </w:r>
      <w:r w:rsidRPr="00AC0135">
        <w:rPr>
          <w:rFonts w:ascii="Popins" w:hAnsi="Popins" w:cs="Arial"/>
          <w:lang w:val="en-US"/>
        </w:rPr>
        <w:t>Grandstand.</w:t>
      </w:r>
    </w:p>
    <w:p w14:paraId="62667287" w14:textId="2EB28D77" w:rsidR="00EA71A0" w:rsidRPr="00AC0135" w:rsidRDefault="005A09C7" w:rsidP="00824F7E">
      <w:pPr>
        <w:pStyle w:val="ListParagraph"/>
        <w:numPr>
          <w:ilvl w:val="0"/>
          <w:numId w:val="33"/>
        </w:numPr>
        <w:autoSpaceDE w:val="0"/>
        <w:autoSpaceDN w:val="0"/>
        <w:adjustRightInd w:val="0"/>
        <w:spacing w:after="0" w:line="240" w:lineRule="auto"/>
        <w:rPr>
          <w:rFonts w:ascii="Popins" w:hAnsi="Popins" w:cs="Arial"/>
          <w:lang w:val="en-US"/>
        </w:rPr>
      </w:pPr>
      <w:r w:rsidRPr="00AC0135">
        <w:rPr>
          <w:rFonts w:ascii="Popins" w:hAnsi="Popins" w:cs="Arial"/>
          <w:lang w:val="en-US"/>
        </w:rPr>
        <w:t>Incorporate a historic walkway interpretation strategy into the</w:t>
      </w:r>
      <w:r w:rsidR="00824F7E" w:rsidRPr="00AC0135">
        <w:rPr>
          <w:rFonts w:ascii="Popins" w:hAnsi="Popins" w:cs="Arial"/>
          <w:lang w:val="en-US"/>
        </w:rPr>
        <w:t xml:space="preserve"> </w:t>
      </w:r>
      <w:r w:rsidRPr="00AC0135">
        <w:rPr>
          <w:rFonts w:ascii="Popins" w:hAnsi="Popins" w:cs="Arial"/>
          <w:lang w:val="en-US"/>
        </w:rPr>
        <w:t>park, to display sportspeople who have excelled at Pratten Park</w:t>
      </w:r>
      <w:r w:rsidR="00824F7E" w:rsidRPr="00AC0135">
        <w:rPr>
          <w:rFonts w:ascii="Popins" w:hAnsi="Popins" w:cs="Arial"/>
          <w:lang w:val="en-US"/>
        </w:rPr>
        <w:t xml:space="preserve"> </w:t>
      </w:r>
      <w:r w:rsidRPr="00AC0135">
        <w:rPr>
          <w:rFonts w:ascii="Popins" w:hAnsi="Popins" w:cs="Arial"/>
          <w:lang w:val="en-US"/>
        </w:rPr>
        <w:t>over the years</w:t>
      </w:r>
    </w:p>
    <w:p w14:paraId="3DCEFE61" w14:textId="77777777" w:rsidR="005A09C7" w:rsidRPr="00AC0135" w:rsidRDefault="005A09C7" w:rsidP="001F7A60">
      <w:pPr>
        <w:pStyle w:val="ListParagraph"/>
        <w:spacing w:before="240"/>
        <w:rPr>
          <w:rFonts w:ascii="Popins" w:hAnsi="Popins" w:cs="Arial"/>
          <w:b/>
          <w:i/>
          <w:iCs/>
        </w:rPr>
      </w:pPr>
    </w:p>
    <w:p w14:paraId="69D4BEFF" w14:textId="2A4A986E" w:rsidR="00C47D48" w:rsidRPr="00AC0135" w:rsidRDefault="001F7A60" w:rsidP="00F16212">
      <w:pPr>
        <w:pStyle w:val="ListParagraph"/>
        <w:spacing w:before="240"/>
        <w:ind w:left="783"/>
        <w:rPr>
          <w:rFonts w:ascii="Popins" w:hAnsi="Popins" w:cs="Arial"/>
          <w:i/>
          <w:iCs/>
        </w:rPr>
      </w:pPr>
      <w:r w:rsidRPr="00AC0135">
        <w:rPr>
          <w:rFonts w:ascii="Popins" w:hAnsi="Popins" w:cs="Arial"/>
          <w:i/>
          <w:iCs/>
        </w:rPr>
        <w:t xml:space="preserve"> </w:t>
      </w:r>
    </w:p>
    <w:sectPr w:rsidR="00C47D48" w:rsidRPr="00AC0135" w:rsidSect="00B44BB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6BCF" w14:textId="77777777" w:rsidR="0098358D" w:rsidRDefault="0098358D" w:rsidP="00B44BB5">
      <w:pPr>
        <w:spacing w:after="0" w:line="240" w:lineRule="auto"/>
      </w:pPr>
      <w:r>
        <w:separator/>
      </w:r>
    </w:p>
  </w:endnote>
  <w:endnote w:type="continuationSeparator" w:id="0">
    <w:p w14:paraId="16D419FC" w14:textId="77777777" w:rsidR="0098358D" w:rsidRDefault="0098358D"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Cambria"/>
    <w:panose1 w:val="000000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Popi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F323E4" w:rsidRDefault="00F323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F323E4" w:rsidRDefault="00F32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F323E4" w:rsidRDefault="00F323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F323E4" w:rsidRDefault="00F3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0AFB4" w14:textId="77777777" w:rsidR="0098358D" w:rsidRDefault="0098358D" w:rsidP="00B44BB5">
      <w:pPr>
        <w:spacing w:after="0" w:line="240" w:lineRule="auto"/>
      </w:pPr>
      <w:r>
        <w:separator/>
      </w:r>
    </w:p>
  </w:footnote>
  <w:footnote w:type="continuationSeparator" w:id="0">
    <w:p w14:paraId="17F0BA28" w14:textId="77777777" w:rsidR="0098358D" w:rsidRDefault="0098358D"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F323E4" w:rsidRDefault="00F323E4">
    <w:pPr>
      <w:pStyle w:val="Header"/>
    </w:pPr>
    <w:r>
      <w:rPr>
        <w:noProof/>
      </w:rPr>
      <w:drawing>
        <wp:inline distT="0" distB="0" distL="0" distR="0" wp14:anchorId="1D254ACF" wp14:editId="19E52C74">
          <wp:extent cx="5731510" cy="707563"/>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8B0285"/>
    <w:multiLevelType w:val="hybridMultilevel"/>
    <w:tmpl w:val="9DEF9F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04AC6B75"/>
    <w:multiLevelType w:val="hybridMultilevel"/>
    <w:tmpl w:val="8C70339C"/>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14B2A"/>
    <w:multiLevelType w:val="hybridMultilevel"/>
    <w:tmpl w:val="7A84B1C2"/>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192C7F"/>
    <w:multiLevelType w:val="hybridMultilevel"/>
    <w:tmpl w:val="A4582EEE"/>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83137"/>
    <w:multiLevelType w:val="hybridMultilevel"/>
    <w:tmpl w:val="77D250D2"/>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D6F18"/>
    <w:multiLevelType w:val="hybridMultilevel"/>
    <w:tmpl w:val="955EB116"/>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86E77"/>
    <w:multiLevelType w:val="hybridMultilevel"/>
    <w:tmpl w:val="5F827E5C"/>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0A5DAF"/>
    <w:multiLevelType w:val="hybridMultilevel"/>
    <w:tmpl w:val="813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E740C"/>
    <w:multiLevelType w:val="hybridMultilevel"/>
    <w:tmpl w:val="9BD4BF7C"/>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D3BEA"/>
    <w:multiLevelType w:val="hybridMultilevel"/>
    <w:tmpl w:val="82EC301E"/>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F74E4"/>
    <w:multiLevelType w:val="hybridMultilevel"/>
    <w:tmpl w:val="F90E37FE"/>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A5151"/>
    <w:multiLevelType w:val="hybridMultilevel"/>
    <w:tmpl w:val="AAC495BA"/>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210882"/>
    <w:multiLevelType w:val="hybridMultilevel"/>
    <w:tmpl w:val="1D12C5F0"/>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61246"/>
    <w:multiLevelType w:val="hybridMultilevel"/>
    <w:tmpl w:val="8AEE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8D10B8"/>
    <w:multiLevelType w:val="hybridMultilevel"/>
    <w:tmpl w:val="07B6190E"/>
    <w:lvl w:ilvl="0" w:tplc="E65E27C0">
      <w:numFmt w:val="bullet"/>
      <w:lvlText w:val="•"/>
      <w:lvlJc w:val="left"/>
      <w:rPr>
        <w:rFonts w:ascii="Poppins" w:eastAsiaTheme="minorHAnsi" w:hAnsi="Poppins" w:cs="Poppin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8836CB9"/>
    <w:multiLevelType w:val="hybridMultilevel"/>
    <w:tmpl w:val="61BCE4E4"/>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273C4"/>
    <w:multiLevelType w:val="hybridMultilevel"/>
    <w:tmpl w:val="DE04E4F2"/>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A73AE"/>
    <w:multiLevelType w:val="hybridMultilevel"/>
    <w:tmpl w:val="46827BA6"/>
    <w:lvl w:ilvl="0" w:tplc="E65E27C0">
      <w:numFmt w:val="bullet"/>
      <w:lvlText w:val="•"/>
      <w:lvlJc w:val="left"/>
      <w:rPr>
        <w:rFonts w:ascii="Poppins" w:eastAsiaTheme="minorHAnsi" w:hAnsi="Poppins" w:cs="Poppin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6C25ABA"/>
    <w:multiLevelType w:val="hybridMultilevel"/>
    <w:tmpl w:val="C292F83A"/>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82E88"/>
    <w:multiLevelType w:val="hybridMultilevel"/>
    <w:tmpl w:val="94ECC568"/>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043E7"/>
    <w:multiLevelType w:val="hybridMultilevel"/>
    <w:tmpl w:val="7446FE1A"/>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A67B3"/>
    <w:multiLevelType w:val="hybridMultilevel"/>
    <w:tmpl w:val="0B8EC786"/>
    <w:lvl w:ilvl="0" w:tplc="E65E27C0">
      <w:numFmt w:val="bullet"/>
      <w:lvlText w:val="•"/>
      <w:lvlJc w:val="left"/>
      <w:pPr>
        <w:ind w:left="720" w:hanging="360"/>
      </w:pPr>
      <w:rPr>
        <w:rFonts w:ascii="Poppins" w:eastAsiaTheme="minorHAnsi" w:hAnsi="Poppins" w:cs="Poppi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6119D"/>
    <w:multiLevelType w:val="hybridMultilevel"/>
    <w:tmpl w:val="B0FC3142"/>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6"/>
  </w:num>
  <w:num w:numId="5">
    <w:abstractNumId w:val="13"/>
  </w:num>
  <w:num w:numId="6">
    <w:abstractNumId w:val="24"/>
  </w:num>
  <w:num w:numId="7">
    <w:abstractNumId w:val="4"/>
  </w:num>
  <w:num w:numId="8">
    <w:abstractNumId w:val="21"/>
  </w:num>
  <w:num w:numId="9">
    <w:abstractNumId w:val="19"/>
  </w:num>
  <w:num w:numId="10">
    <w:abstractNumId w:val="2"/>
  </w:num>
  <w:num w:numId="11">
    <w:abstractNumId w:val="23"/>
  </w:num>
  <w:num w:numId="12">
    <w:abstractNumId w:val="34"/>
  </w:num>
  <w:num w:numId="13">
    <w:abstractNumId w:val="14"/>
  </w:num>
  <w:num w:numId="14">
    <w:abstractNumId w:val="10"/>
  </w:num>
  <w:num w:numId="15">
    <w:abstractNumId w:val="26"/>
  </w:num>
  <w:num w:numId="16">
    <w:abstractNumId w:val="15"/>
  </w:num>
  <w:num w:numId="17">
    <w:abstractNumId w:val="20"/>
  </w:num>
  <w:num w:numId="18">
    <w:abstractNumId w:val="29"/>
  </w:num>
  <w:num w:numId="19">
    <w:abstractNumId w:val="7"/>
  </w:num>
  <w:num w:numId="20">
    <w:abstractNumId w:val="5"/>
  </w:num>
  <w:num w:numId="21">
    <w:abstractNumId w:val="30"/>
  </w:num>
  <w:num w:numId="22">
    <w:abstractNumId w:val="3"/>
  </w:num>
  <w:num w:numId="23">
    <w:abstractNumId w:val="31"/>
  </w:num>
  <w:num w:numId="24">
    <w:abstractNumId w:val="0"/>
  </w:num>
  <w:num w:numId="25">
    <w:abstractNumId w:val="28"/>
  </w:num>
  <w:num w:numId="26">
    <w:abstractNumId w:val="25"/>
  </w:num>
  <w:num w:numId="27">
    <w:abstractNumId w:val="18"/>
  </w:num>
  <w:num w:numId="28">
    <w:abstractNumId w:val="8"/>
  </w:num>
  <w:num w:numId="29">
    <w:abstractNumId w:val="33"/>
  </w:num>
  <w:num w:numId="30">
    <w:abstractNumId w:val="27"/>
  </w:num>
  <w:num w:numId="31">
    <w:abstractNumId w:val="9"/>
  </w:num>
  <w:num w:numId="32">
    <w:abstractNumId w:val="16"/>
  </w:num>
  <w:num w:numId="33">
    <w:abstractNumId w:val="32"/>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5A24"/>
    <w:rsid w:val="00026AEF"/>
    <w:rsid w:val="00036675"/>
    <w:rsid w:val="00047593"/>
    <w:rsid w:val="00055919"/>
    <w:rsid w:val="0006307E"/>
    <w:rsid w:val="00066C7F"/>
    <w:rsid w:val="00086F2E"/>
    <w:rsid w:val="00091347"/>
    <w:rsid w:val="000C44F3"/>
    <w:rsid w:val="000D0022"/>
    <w:rsid w:val="000E7B9B"/>
    <w:rsid w:val="000F0CF7"/>
    <w:rsid w:val="00135C68"/>
    <w:rsid w:val="00146C3F"/>
    <w:rsid w:val="00177095"/>
    <w:rsid w:val="001A1122"/>
    <w:rsid w:val="001C2A93"/>
    <w:rsid w:val="001C30C4"/>
    <w:rsid w:val="001C652E"/>
    <w:rsid w:val="001C6E5F"/>
    <w:rsid w:val="001E0546"/>
    <w:rsid w:val="001E4C97"/>
    <w:rsid w:val="001E75AC"/>
    <w:rsid w:val="001F7A60"/>
    <w:rsid w:val="00210037"/>
    <w:rsid w:val="00214A34"/>
    <w:rsid w:val="002406FA"/>
    <w:rsid w:val="00246266"/>
    <w:rsid w:val="00253A10"/>
    <w:rsid w:val="002564AE"/>
    <w:rsid w:val="00256965"/>
    <w:rsid w:val="00272323"/>
    <w:rsid w:val="00280459"/>
    <w:rsid w:val="00284B87"/>
    <w:rsid w:val="00295AC1"/>
    <w:rsid w:val="002A3D05"/>
    <w:rsid w:val="002B1435"/>
    <w:rsid w:val="002D6EC3"/>
    <w:rsid w:val="002E0AC3"/>
    <w:rsid w:val="002F2801"/>
    <w:rsid w:val="002F48BB"/>
    <w:rsid w:val="002F7FCF"/>
    <w:rsid w:val="0030457E"/>
    <w:rsid w:val="00312608"/>
    <w:rsid w:val="00327B37"/>
    <w:rsid w:val="00337621"/>
    <w:rsid w:val="0034222D"/>
    <w:rsid w:val="0034377E"/>
    <w:rsid w:val="00354EB9"/>
    <w:rsid w:val="00363C71"/>
    <w:rsid w:val="003A15CD"/>
    <w:rsid w:val="003A7A6D"/>
    <w:rsid w:val="003B6940"/>
    <w:rsid w:val="00437FD4"/>
    <w:rsid w:val="004511C6"/>
    <w:rsid w:val="00452470"/>
    <w:rsid w:val="004544B8"/>
    <w:rsid w:val="004562AF"/>
    <w:rsid w:val="004572AC"/>
    <w:rsid w:val="004718CA"/>
    <w:rsid w:val="004908D2"/>
    <w:rsid w:val="00492B86"/>
    <w:rsid w:val="004B4F6A"/>
    <w:rsid w:val="004D6CAF"/>
    <w:rsid w:val="004F6C3D"/>
    <w:rsid w:val="004F7D46"/>
    <w:rsid w:val="00545DF2"/>
    <w:rsid w:val="00552338"/>
    <w:rsid w:val="00575AB6"/>
    <w:rsid w:val="00577B00"/>
    <w:rsid w:val="00582881"/>
    <w:rsid w:val="0058511A"/>
    <w:rsid w:val="00590E57"/>
    <w:rsid w:val="0059497C"/>
    <w:rsid w:val="005A09C7"/>
    <w:rsid w:val="005A153A"/>
    <w:rsid w:val="005A55A4"/>
    <w:rsid w:val="005A647C"/>
    <w:rsid w:val="005B426F"/>
    <w:rsid w:val="005B5F34"/>
    <w:rsid w:val="005C0A8F"/>
    <w:rsid w:val="00600906"/>
    <w:rsid w:val="00602D3B"/>
    <w:rsid w:val="0063345D"/>
    <w:rsid w:val="00635018"/>
    <w:rsid w:val="00644BA8"/>
    <w:rsid w:val="006512B1"/>
    <w:rsid w:val="00657B6B"/>
    <w:rsid w:val="00674B4A"/>
    <w:rsid w:val="006977B3"/>
    <w:rsid w:val="00697DDF"/>
    <w:rsid w:val="006A5F29"/>
    <w:rsid w:val="006B1692"/>
    <w:rsid w:val="006B5510"/>
    <w:rsid w:val="006C494B"/>
    <w:rsid w:val="006E1F56"/>
    <w:rsid w:val="006E6636"/>
    <w:rsid w:val="006F386F"/>
    <w:rsid w:val="006F3EC2"/>
    <w:rsid w:val="006F51FE"/>
    <w:rsid w:val="006F57AD"/>
    <w:rsid w:val="00700A70"/>
    <w:rsid w:val="00702539"/>
    <w:rsid w:val="007168DC"/>
    <w:rsid w:val="007169D3"/>
    <w:rsid w:val="0075465A"/>
    <w:rsid w:val="00766644"/>
    <w:rsid w:val="00767FAA"/>
    <w:rsid w:val="00773C26"/>
    <w:rsid w:val="00791997"/>
    <w:rsid w:val="007944B7"/>
    <w:rsid w:val="007A7ACB"/>
    <w:rsid w:val="007B4584"/>
    <w:rsid w:val="007E78D0"/>
    <w:rsid w:val="00800FCF"/>
    <w:rsid w:val="00803B42"/>
    <w:rsid w:val="008041A2"/>
    <w:rsid w:val="00815C6D"/>
    <w:rsid w:val="008225C5"/>
    <w:rsid w:val="00824F7E"/>
    <w:rsid w:val="008377E4"/>
    <w:rsid w:val="00842F84"/>
    <w:rsid w:val="00864238"/>
    <w:rsid w:val="00866BF7"/>
    <w:rsid w:val="00867E29"/>
    <w:rsid w:val="008756B7"/>
    <w:rsid w:val="008759AF"/>
    <w:rsid w:val="00883598"/>
    <w:rsid w:val="00886C4B"/>
    <w:rsid w:val="008B42DC"/>
    <w:rsid w:val="008B5113"/>
    <w:rsid w:val="008C27F2"/>
    <w:rsid w:val="008D28A1"/>
    <w:rsid w:val="008D7DA1"/>
    <w:rsid w:val="0090047C"/>
    <w:rsid w:val="009205CA"/>
    <w:rsid w:val="00943B09"/>
    <w:rsid w:val="00976958"/>
    <w:rsid w:val="0098358D"/>
    <w:rsid w:val="009C0932"/>
    <w:rsid w:val="009C0F9D"/>
    <w:rsid w:val="00A05208"/>
    <w:rsid w:val="00A13AEB"/>
    <w:rsid w:val="00A16DCA"/>
    <w:rsid w:val="00A20CFB"/>
    <w:rsid w:val="00A21351"/>
    <w:rsid w:val="00A25978"/>
    <w:rsid w:val="00A37146"/>
    <w:rsid w:val="00A4580C"/>
    <w:rsid w:val="00A6088E"/>
    <w:rsid w:val="00A60BA0"/>
    <w:rsid w:val="00A67DB5"/>
    <w:rsid w:val="00A7135D"/>
    <w:rsid w:val="00A76561"/>
    <w:rsid w:val="00A83599"/>
    <w:rsid w:val="00A938F3"/>
    <w:rsid w:val="00A97918"/>
    <w:rsid w:val="00AB3DC0"/>
    <w:rsid w:val="00AC0135"/>
    <w:rsid w:val="00AC1714"/>
    <w:rsid w:val="00AC2FE6"/>
    <w:rsid w:val="00AD0CDD"/>
    <w:rsid w:val="00B10156"/>
    <w:rsid w:val="00B43B22"/>
    <w:rsid w:val="00B44BB5"/>
    <w:rsid w:val="00B64A5C"/>
    <w:rsid w:val="00B82F19"/>
    <w:rsid w:val="00B830B3"/>
    <w:rsid w:val="00B907FD"/>
    <w:rsid w:val="00BB1D22"/>
    <w:rsid w:val="00BC1A52"/>
    <w:rsid w:val="00BC5F72"/>
    <w:rsid w:val="00BD3643"/>
    <w:rsid w:val="00C10107"/>
    <w:rsid w:val="00C111D5"/>
    <w:rsid w:val="00C377C8"/>
    <w:rsid w:val="00C47D48"/>
    <w:rsid w:val="00C5321A"/>
    <w:rsid w:val="00C94496"/>
    <w:rsid w:val="00CC52F8"/>
    <w:rsid w:val="00CE44CB"/>
    <w:rsid w:val="00CF100C"/>
    <w:rsid w:val="00CF7295"/>
    <w:rsid w:val="00D0727D"/>
    <w:rsid w:val="00D14614"/>
    <w:rsid w:val="00D23B7E"/>
    <w:rsid w:val="00D25EA4"/>
    <w:rsid w:val="00D26235"/>
    <w:rsid w:val="00D27615"/>
    <w:rsid w:val="00D36B48"/>
    <w:rsid w:val="00D63B7C"/>
    <w:rsid w:val="00D7637F"/>
    <w:rsid w:val="00D86A2E"/>
    <w:rsid w:val="00DA45CD"/>
    <w:rsid w:val="00DB05CB"/>
    <w:rsid w:val="00DC6713"/>
    <w:rsid w:val="00DC6AF4"/>
    <w:rsid w:val="00DF1E21"/>
    <w:rsid w:val="00DF5BB1"/>
    <w:rsid w:val="00E04F78"/>
    <w:rsid w:val="00E375FE"/>
    <w:rsid w:val="00E41229"/>
    <w:rsid w:val="00E52B66"/>
    <w:rsid w:val="00E562CB"/>
    <w:rsid w:val="00E62A11"/>
    <w:rsid w:val="00E661AB"/>
    <w:rsid w:val="00E715C0"/>
    <w:rsid w:val="00E72D02"/>
    <w:rsid w:val="00E75631"/>
    <w:rsid w:val="00E77205"/>
    <w:rsid w:val="00E96DF0"/>
    <w:rsid w:val="00EA07FC"/>
    <w:rsid w:val="00EA71A0"/>
    <w:rsid w:val="00EB737E"/>
    <w:rsid w:val="00ED1492"/>
    <w:rsid w:val="00ED318F"/>
    <w:rsid w:val="00ED5F37"/>
    <w:rsid w:val="00EE672F"/>
    <w:rsid w:val="00EE76C1"/>
    <w:rsid w:val="00EF225A"/>
    <w:rsid w:val="00F16212"/>
    <w:rsid w:val="00F22957"/>
    <w:rsid w:val="00F23929"/>
    <w:rsid w:val="00F25748"/>
    <w:rsid w:val="00F323E4"/>
    <w:rsid w:val="00F35050"/>
    <w:rsid w:val="00F37A32"/>
    <w:rsid w:val="00F40ACF"/>
    <w:rsid w:val="00F56ED3"/>
    <w:rsid w:val="00F74DCA"/>
    <w:rsid w:val="00F839C2"/>
    <w:rsid w:val="00FB314E"/>
    <w:rsid w:val="00FB5A94"/>
    <w:rsid w:val="00FC1BA7"/>
    <w:rsid w:val="00FD34BE"/>
    <w:rsid w:val="00FE5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customStyle="1" w:styleId="Default">
    <w:name w:val="Default"/>
    <w:rsid w:val="00ED5F37"/>
    <w:pPr>
      <w:autoSpaceDE w:val="0"/>
      <w:autoSpaceDN w:val="0"/>
      <w:adjustRightInd w:val="0"/>
      <w:spacing w:after="0" w:line="240" w:lineRule="auto"/>
    </w:pPr>
    <w:rPr>
      <w:rFonts w:ascii="GillSans Light" w:hAnsi="GillSans Light" w:cs="GillSans Light"/>
      <w:color w:val="000000"/>
      <w:sz w:val="24"/>
      <w:szCs w:val="24"/>
      <w:lang w:val="en-US"/>
    </w:rPr>
  </w:style>
  <w:style w:type="character" w:customStyle="1" w:styleId="A4">
    <w:name w:val="A4"/>
    <w:uiPriority w:val="99"/>
    <w:rsid w:val="00ED5F37"/>
    <w:rPr>
      <w:rFonts w:cs="GillSans Light"/>
      <w:color w:val="211D1E"/>
      <w:sz w:val="20"/>
      <w:szCs w:val="20"/>
    </w:rPr>
  </w:style>
  <w:style w:type="paragraph" w:customStyle="1" w:styleId="Pa5">
    <w:name w:val="Pa5"/>
    <w:basedOn w:val="Default"/>
    <w:next w:val="Default"/>
    <w:uiPriority w:val="99"/>
    <w:rsid w:val="00D25EA4"/>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What is your age group?</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C78B-475F-B94E-B7181C33342D}"/>
              </c:ext>
            </c:extLst>
          </c:dPt>
          <c:dPt>
            <c:idx val="1"/>
            <c:invertIfNegative val="1"/>
            <c:bubble3D val="0"/>
            <c:spPr>
              <a:solidFill>
                <a:srgbClr val="4DBCE5"/>
              </a:solidFill>
            </c:spPr>
            <c:extLst>
              <c:ext xmlns:c16="http://schemas.microsoft.com/office/drawing/2014/chart" uri="{C3380CC4-5D6E-409C-BE32-E72D297353CC}">
                <c16:uniqueId val="{00000003-C78B-475F-B94E-B7181C33342D}"/>
              </c:ext>
            </c:extLst>
          </c:dPt>
          <c:dPt>
            <c:idx val="2"/>
            <c:invertIfNegative val="1"/>
            <c:bubble3D val="0"/>
            <c:spPr>
              <a:solidFill>
                <a:srgbClr val="00C1F3"/>
              </a:solidFill>
            </c:spPr>
            <c:extLst>
              <c:ext xmlns:c16="http://schemas.microsoft.com/office/drawing/2014/chart" uri="{C3380CC4-5D6E-409C-BE32-E72D297353CC}">
                <c16:uniqueId val="{00000005-C78B-475F-B94E-B7181C33342D}"/>
              </c:ext>
            </c:extLst>
          </c:dPt>
          <c:dPt>
            <c:idx val="3"/>
            <c:invertIfNegative val="1"/>
            <c:bubble3D val="0"/>
            <c:spPr>
              <a:solidFill>
                <a:srgbClr val="4DA0DD"/>
              </a:solidFill>
            </c:spPr>
            <c:extLst>
              <c:ext xmlns:c16="http://schemas.microsoft.com/office/drawing/2014/chart" uri="{C3380CC4-5D6E-409C-BE32-E72D297353CC}">
                <c16:uniqueId val="{00000007-C78B-475F-B94E-B7181C33342D}"/>
              </c:ext>
            </c:extLst>
          </c:dPt>
          <c:dPt>
            <c:idx val="4"/>
            <c:invertIfNegative val="1"/>
            <c:bubble3D val="0"/>
            <c:spPr>
              <a:solidFill>
                <a:srgbClr val="418FD4"/>
              </a:solidFill>
            </c:spPr>
            <c:extLst>
              <c:ext xmlns:c16="http://schemas.microsoft.com/office/drawing/2014/chart" uri="{C3380CC4-5D6E-409C-BE32-E72D297353CC}">
                <c16:uniqueId val="{00000009-C78B-475F-B94E-B7181C33342D}"/>
              </c:ext>
            </c:extLst>
          </c:dPt>
          <c:dPt>
            <c:idx val="5"/>
            <c:invertIfNegative val="1"/>
            <c:bubble3D val="0"/>
            <c:spPr>
              <a:solidFill>
                <a:srgbClr val="0093C5"/>
              </a:solidFill>
            </c:spPr>
            <c:extLst>
              <c:ext xmlns:c16="http://schemas.microsoft.com/office/drawing/2014/chart" uri="{C3380CC4-5D6E-409C-BE32-E72D297353CC}">
                <c16:uniqueId val="{0000000B-C78B-475F-B94E-B7181C33342D}"/>
              </c:ext>
            </c:extLst>
          </c:dPt>
          <c:dPt>
            <c:idx val="6"/>
            <c:invertIfNegative val="1"/>
            <c:bubble3D val="0"/>
            <c:spPr>
              <a:solidFill>
                <a:srgbClr val="3378B9"/>
              </a:solidFill>
            </c:spPr>
            <c:extLst>
              <c:ext xmlns:c16="http://schemas.microsoft.com/office/drawing/2014/chart" uri="{C3380CC4-5D6E-409C-BE32-E72D297353CC}">
                <c16:uniqueId val="{0000000D-C78B-475F-B94E-B7181C33342D}"/>
              </c:ext>
            </c:extLst>
          </c:dPt>
          <c:dPt>
            <c:idx val="7"/>
            <c:invertIfNegative val="1"/>
            <c:bubble3D val="0"/>
            <c:spPr>
              <a:solidFill>
                <a:srgbClr val="007AA3"/>
              </a:solidFill>
            </c:spPr>
            <c:extLst>
              <c:ext xmlns:c16="http://schemas.microsoft.com/office/drawing/2014/chart" uri="{C3380CC4-5D6E-409C-BE32-E72D297353CC}">
                <c16:uniqueId val="{0000000F-C78B-475F-B94E-B7181C33342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SurveyTool1!$A$151:$A$156</c:f>
              <c:strCache>
                <c:ptCount val="6"/>
                <c:pt idx="0">
                  <c:v>18 to 24</c:v>
                </c:pt>
                <c:pt idx="1">
                  <c:v>25 to 34</c:v>
                </c:pt>
                <c:pt idx="2">
                  <c:v>35 to 49</c:v>
                </c:pt>
                <c:pt idx="3">
                  <c:v>50 to 59</c:v>
                </c:pt>
                <c:pt idx="4">
                  <c:v>60 to 69</c:v>
                </c:pt>
                <c:pt idx="5">
                  <c:v>70+</c:v>
                </c:pt>
              </c:strCache>
            </c:strRef>
          </c:cat>
          <c:val>
            <c:numRef>
              <c:f>SurveyTool1!$B$151:$B$156</c:f>
              <c:numCache>
                <c:formatCode>General</c:formatCode>
                <c:ptCount val="6"/>
                <c:pt idx="0">
                  <c:v>1</c:v>
                </c:pt>
                <c:pt idx="1">
                  <c:v>6</c:v>
                </c:pt>
                <c:pt idx="2">
                  <c:v>15</c:v>
                </c:pt>
                <c:pt idx="3">
                  <c:v>8</c:v>
                </c:pt>
                <c:pt idx="4">
                  <c:v>8</c:v>
                </c:pt>
                <c:pt idx="5">
                  <c:v>3</c:v>
                </c:pt>
              </c:numCache>
            </c:numRef>
          </c:val>
          <c:extLst>
            <c:ext xmlns:c16="http://schemas.microsoft.com/office/drawing/2014/chart" uri="{C3380CC4-5D6E-409C-BE32-E72D297353CC}">
              <c16:uniqueId val="{00000010-C78B-475F-B94E-B7181C33342D}"/>
            </c:ext>
          </c:extLst>
        </c:ser>
        <c:dLbls>
          <c:showLegendKey val="0"/>
          <c:showVal val="1"/>
          <c:showCatName val="0"/>
          <c:showSerName val="0"/>
          <c:showPercent val="0"/>
          <c:showBubbleSize val="0"/>
        </c:dLbls>
        <c:gapWidth val="150"/>
        <c:shape val="box"/>
        <c:axId val="1642451"/>
        <c:axId val="4229345"/>
        <c:axId val="0"/>
      </c:bar3DChart>
      <c:catAx>
        <c:axId val="164245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229345"/>
        <c:crosses val="autoZero"/>
        <c:auto val="1"/>
        <c:lblAlgn val="ctr"/>
        <c:lblOffset val="100"/>
        <c:tickLblSkip val="1"/>
        <c:tickMarkSkip val="1"/>
        <c:noMultiLvlLbl val="1"/>
      </c:catAx>
      <c:valAx>
        <c:axId val="4229345"/>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642451"/>
        <c:crosses val="autoZero"/>
        <c:crossBetween val="between"/>
      </c:valAx>
    </c:plotArea>
    <c:plotVisOnly val="1"/>
    <c:dispBlanksAs val="gap"/>
    <c:showDLblsOverMax val="1"/>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When I visit in the evening or at night I feel safe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B141-4DE0-88DB-87C8354103DD}"/>
              </c:ext>
            </c:extLst>
          </c:dPt>
          <c:dPt>
            <c:idx val="1"/>
            <c:invertIfNegative val="1"/>
            <c:bubble3D val="0"/>
            <c:spPr>
              <a:solidFill>
                <a:srgbClr val="4DBCE5"/>
              </a:solidFill>
            </c:spPr>
            <c:extLst>
              <c:ext xmlns:c16="http://schemas.microsoft.com/office/drawing/2014/chart" uri="{C3380CC4-5D6E-409C-BE32-E72D297353CC}">
                <c16:uniqueId val="{00000003-B141-4DE0-88DB-87C8354103DD}"/>
              </c:ext>
            </c:extLst>
          </c:dPt>
          <c:dPt>
            <c:idx val="2"/>
            <c:invertIfNegative val="1"/>
            <c:bubble3D val="0"/>
            <c:spPr>
              <a:solidFill>
                <a:srgbClr val="00C1F3"/>
              </a:solidFill>
            </c:spPr>
            <c:extLst>
              <c:ext xmlns:c16="http://schemas.microsoft.com/office/drawing/2014/chart" uri="{C3380CC4-5D6E-409C-BE32-E72D297353CC}">
                <c16:uniqueId val="{00000005-B141-4DE0-88DB-87C8354103DD}"/>
              </c:ext>
            </c:extLst>
          </c:dPt>
          <c:dPt>
            <c:idx val="3"/>
            <c:invertIfNegative val="1"/>
            <c:bubble3D val="0"/>
            <c:spPr>
              <a:solidFill>
                <a:srgbClr val="4DA0DD"/>
              </a:solidFill>
            </c:spPr>
            <c:extLst>
              <c:ext xmlns:c16="http://schemas.microsoft.com/office/drawing/2014/chart" uri="{C3380CC4-5D6E-409C-BE32-E72D297353CC}">
                <c16:uniqueId val="{00000007-B141-4DE0-88DB-87C8354103DD}"/>
              </c:ext>
            </c:extLst>
          </c:dPt>
          <c:dPt>
            <c:idx val="4"/>
            <c:invertIfNegative val="1"/>
            <c:bubble3D val="0"/>
            <c:spPr>
              <a:solidFill>
                <a:srgbClr val="418FD4"/>
              </a:solidFill>
            </c:spPr>
            <c:extLst>
              <c:ext xmlns:c16="http://schemas.microsoft.com/office/drawing/2014/chart" uri="{C3380CC4-5D6E-409C-BE32-E72D297353CC}">
                <c16:uniqueId val="{00000009-B141-4DE0-88DB-87C8354103DD}"/>
              </c:ext>
            </c:extLst>
          </c:dPt>
          <c:dPt>
            <c:idx val="5"/>
            <c:invertIfNegative val="1"/>
            <c:bubble3D val="0"/>
            <c:spPr>
              <a:solidFill>
                <a:srgbClr val="0093C5"/>
              </a:solidFill>
            </c:spPr>
            <c:extLst>
              <c:ext xmlns:c16="http://schemas.microsoft.com/office/drawing/2014/chart" uri="{C3380CC4-5D6E-409C-BE32-E72D297353CC}">
                <c16:uniqueId val="{0000000B-B141-4DE0-88DB-87C8354103DD}"/>
              </c:ext>
            </c:extLst>
          </c:dPt>
          <c:dPt>
            <c:idx val="6"/>
            <c:invertIfNegative val="1"/>
            <c:bubble3D val="0"/>
            <c:spPr>
              <a:solidFill>
                <a:srgbClr val="3378B9"/>
              </a:solidFill>
            </c:spPr>
            <c:extLst>
              <c:ext xmlns:c16="http://schemas.microsoft.com/office/drawing/2014/chart" uri="{C3380CC4-5D6E-409C-BE32-E72D297353CC}">
                <c16:uniqueId val="{0000000D-B141-4DE0-88DB-87C8354103DD}"/>
              </c:ext>
            </c:extLst>
          </c:dPt>
          <c:dPt>
            <c:idx val="7"/>
            <c:invertIfNegative val="1"/>
            <c:bubble3D val="0"/>
            <c:spPr>
              <a:solidFill>
                <a:srgbClr val="007AA3"/>
              </a:solidFill>
            </c:spPr>
            <c:extLst>
              <c:ext xmlns:c16="http://schemas.microsoft.com/office/drawing/2014/chart" uri="{C3380CC4-5D6E-409C-BE32-E72D297353CC}">
                <c16:uniqueId val="{0000000F-B141-4DE0-88DB-87C8354103D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SurveyTool1!$A$95:$A$99</c:f>
              <c:strCache>
                <c:ptCount val="5"/>
                <c:pt idx="0">
                  <c:v>Strongly agree</c:v>
                </c:pt>
                <c:pt idx="1">
                  <c:v>Agree</c:v>
                </c:pt>
                <c:pt idx="2">
                  <c:v>Unsure</c:v>
                </c:pt>
                <c:pt idx="3">
                  <c:v>Disagree</c:v>
                </c:pt>
                <c:pt idx="4">
                  <c:v>Strongly disagree</c:v>
                </c:pt>
              </c:strCache>
            </c:strRef>
          </c:cat>
          <c:val>
            <c:numRef>
              <c:f>SurveyTool1!$B$95:$B$99</c:f>
              <c:numCache>
                <c:formatCode>General</c:formatCode>
                <c:ptCount val="5"/>
                <c:pt idx="0">
                  <c:v>4</c:v>
                </c:pt>
                <c:pt idx="1">
                  <c:v>13</c:v>
                </c:pt>
                <c:pt idx="2">
                  <c:v>19</c:v>
                </c:pt>
                <c:pt idx="3">
                  <c:v>3</c:v>
                </c:pt>
                <c:pt idx="4">
                  <c:v>1</c:v>
                </c:pt>
              </c:numCache>
            </c:numRef>
          </c:val>
          <c:extLst>
            <c:ext xmlns:c16="http://schemas.microsoft.com/office/drawing/2014/chart" uri="{C3380CC4-5D6E-409C-BE32-E72D297353CC}">
              <c16:uniqueId val="{00000010-B141-4DE0-88DB-87C8354103DD}"/>
            </c:ext>
          </c:extLst>
        </c:ser>
        <c:dLbls>
          <c:showLegendKey val="0"/>
          <c:showVal val="1"/>
          <c:showCatName val="0"/>
          <c:showSerName val="0"/>
          <c:showPercent val="0"/>
          <c:showBubbleSize val="0"/>
        </c:dLbls>
        <c:gapWidth val="150"/>
        <c:shape val="box"/>
        <c:axId val="2826877"/>
        <c:axId val="15089987"/>
        <c:axId val="0"/>
      </c:bar3DChart>
      <c:catAx>
        <c:axId val="2826877"/>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089987"/>
        <c:crosses val="autoZero"/>
        <c:auto val="1"/>
        <c:lblAlgn val="ctr"/>
        <c:lblOffset val="100"/>
        <c:tickLblSkip val="1"/>
        <c:tickMarkSkip val="1"/>
        <c:noMultiLvlLbl val="1"/>
      </c:catAx>
      <c:valAx>
        <c:axId val="1508998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2826877"/>
        <c:crosses val="autoZero"/>
        <c:crossBetween val="between"/>
      </c:valAx>
    </c:plotArea>
    <c:plotVisOnly val="1"/>
    <c:dispBlanksAs val="gap"/>
    <c:showDLblsOverMax val="1"/>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I feel part of the community when I visit</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DB0D-4401-B186-3C764CE3E034}"/>
              </c:ext>
            </c:extLst>
          </c:dPt>
          <c:dPt>
            <c:idx val="1"/>
            <c:invertIfNegative val="1"/>
            <c:bubble3D val="0"/>
            <c:spPr>
              <a:solidFill>
                <a:srgbClr val="4DBCE5"/>
              </a:solidFill>
            </c:spPr>
            <c:extLst>
              <c:ext xmlns:c16="http://schemas.microsoft.com/office/drawing/2014/chart" uri="{C3380CC4-5D6E-409C-BE32-E72D297353CC}">
                <c16:uniqueId val="{00000003-DB0D-4401-B186-3C764CE3E034}"/>
              </c:ext>
            </c:extLst>
          </c:dPt>
          <c:dPt>
            <c:idx val="2"/>
            <c:invertIfNegative val="1"/>
            <c:bubble3D val="0"/>
            <c:spPr>
              <a:solidFill>
                <a:srgbClr val="00C1F3"/>
              </a:solidFill>
            </c:spPr>
            <c:extLst>
              <c:ext xmlns:c16="http://schemas.microsoft.com/office/drawing/2014/chart" uri="{C3380CC4-5D6E-409C-BE32-E72D297353CC}">
                <c16:uniqueId val="{00000005-DB0D-4401-B186-3C764CE3E034}"/>
              </c:ext>
            </c:extLst>
          </c:dPt>
          <c:dPt>
            <c:idx val="3"/>
            <c:invertIfNegative val="1"/>
            <c:bubble3D val="0"/>
            <c:spPr>
              <a:solidFill>
                <a:srgbClr val="4DA0DD"/>
              </a:solidFill>
            </c:spPr>
            <c:extLst>
              <c:ext xmlns:c16="http://schemas.microsoft.com/office/drawing/2014/chart" uri="{C3380CC4-5D6E-409C-BE32-E72D297353CC}">
                <c16:uniqueId val="{00000007-DB0D-4401-B186-3C764CE3E034}"/>
              </c:ext>
            </c:extLst>
          </c:dPt>
          <c:dPt>
            <c:idx val="4"/>
            <c:invertIfNegative val="1"/>
            <c:bubble3D val="0"/>
            <c:spPr>
              <a:solidFill>
                <a:srgbClr val="418FD4"/>
              </a:solidFill>
            </c:spPr>
            <c:extLst>
              <c:ext xmlns:c16="http://schemas.microsoft.com/office/drawing/2014/chart" uri="{C3380CC4-5D6E-409C-BE32-E72D297353CC}">
                <c16:uniqueId val="{00000009-DB0D-4401-B186-3C764CE3E034}"/>
              </c:ext>
            </c:extLst>
          </c:dPt>
          <c:dPt>
            <c:idx val="5"/>
            <c:invertIfNegative val="1"/>
            <c:bubble3D val="0"/>
            <c:spPr>
              <a:solidFill>
                <a:srgbClr val="0093C5"/>
              </a:solidFill>
            </c:spPr>
            <c:extLst>
              <c:ext xmlns:c16="http://schemas.microsoft.com/office/drawing/2014/chart" uri="{C3380CC4-5D6E-409C-BE32-E72D297353CC}">
                <c16:uniqueId val="{0000000B-DB0D-4401-B186-3C764CE3E034}"/>
              </c:ext>
            </c:extLst>
          </c:dPt>
          <c:dPt>
            <c:idx val="6"/>
            <c:invertIfNegative val="1"/>
            <c:bubble3D val="0"/>
            <c:spPr>
              <a:solidFill>
                <a:srgbClr val="3378B9"/>
              </a:solidFill>
            </c:spPr>
            <c:extLst>
              <c:ext xmlns:c16="http://schemas.microsoft.com/office/drawing/2014/chart" uri="{C3380CC4-5D6E-409C-BE32-E72D297353CC}">
                <c16:uniqueId val="{0000000D-DB0D-4401-B186-3C764CE3E034}"/>
              </c:ext>
            </c:extLst>
          </c:dPt>
          <c:dPt>
            <c:idx val="7"/>
            <c:invertIfNegative val="1"/>
            <c:bubble3D val="0"/>
            <c:spPr>
              <a:solidFill>
                <a:srgbClr val="007AA3"/>
              </a:solidFill>
            </c:spPr>
            <c:extLst>
              <c:ext xmlns:c16="http://schemas.microsoft.com/office/drawing/2014/chart" uri="{C3380CC4-5D6E-409C-BE32-E72D297353CC}">
                <c16:uniqueId val="{0000000F-DB0D-4401-B186-3C764CE3E03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SurveyTool1!$A$102:$A$106</c:f>
              <c:strCache>
                <c:ptCount val="5"/>
                <c:pt idx="0">
                  <c:v>Strongly agree</c:v>
                </c:pt>
                <c:pt idx="1">
                  <c:v>Agree</c:v>
                </c:pt>
                <c:pt idx="2">
                  <c:v>Unsure</c:v>
                </c:pt>
                <c:pt idx="3">
                  <c:v>Disagree</c:v>
                </c:pt>
                <c:pt idx="4">
                  <c:v>Strongly disagree</c:v>
                </c:pt>
              </c:strCache>
            </c:strRef>
          </c:cat>
          <c:val>
            <c:numRef>
              <c:f>SurveyTool1!$B$102:$B$106</c:f>
              <c:numCache>
                <c:formatCode>General</c:formatCode>
                <c:ptCount val="5"/>
                <c:pt idx="0">
                  <c:v>14</c:v>
                </c:pt>
                <c:pt idx="1">
                  <c:v>23</c:v>
                </c:pt>
                <c:pt idx="2">
                  <c:v>2</c:v>
                </c:pt>
                <c:pt idx="3">
                  <c:v>1</c:v>
                </c:pt>
                <c:pt idx="4">
                  <c:v>0</c:v>
                </c:pt>
              </c:numCache>
            </c:numRef>
          </c:val>
          <c:extLst>
            <c:ext xmlns:c16="http://schemas.microsoft.com/office/drawing/2014/chart" uri="{C3380CC4-5D6E-409C-BE32-E72D297353CC}">
              <c16:uniqueId val="{00000010-DB0D-4401-B186-3C764CE3E034}"/>
            </c:ext>
          </c:extLst>
        </c:ser>
        <c:dLbls>
          <c:showLegendKey val="0"/>
          <c:showVal val="1"/>
          <c:showCatName val="0"/>
          <c:showSerName val="0"/>
          <c:showPercent val="0"/>
          <c:showBubbleSize val="0"/>
        </c:dLbls>
        <c:gapWidth val="150"/>
        <c:shape val="box"/>
        <c:axId val="10176471"/>
        <c:axId val="3037423"/>
        <c:axId val="0"/>
      </c:bar3DChart>
      <c:catAx>
        <c:axId val="1017647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3037423"/>
        <c:crosses val="autoZero"/>
        <c:auto val="1"/>
        <c:lblAlgn val="ctr"/>
        <c:lblOffset val="100"/>
        <c:tickLblSkip val="1"/>
        <c:tickMarkSkip val="1"/>
        <c:noMultiLvlLbl val="1"/>
      </c:catAx>
      <c:valAx>
        <c:axId val="303742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176471"/>
        <c:crosses val="autoZero"/>
        <c:crossBetween val="between"/>
      </c:valAx>
    </c:plotArea>
    <c:plotVisOnly val="1"/>
    <c:dispBlanksAs val="gap"/>
    <c:showDLblsOverMax val="1"/>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Pratten Park is easy to walk around</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566-4676-A836-85CBCB572D8F}"/>
              </c:ext>
            </c:extLst>
          </c:dPt>
          <c:dPt>
            <c:idx val="1"/>
            <c:invertIfNegative val="1"/>
            <c:bubble3D val="0"/>
            <c:spPr>
              <a:solidFill>
                <a:srgbClr val="4DBCE5"/>
              </a:solidFill>
            </c:spPr>
            <c:extLst>
              <c:ext xmlns:c16="http://schemas.microsoft.com/office/drawing/2014/chart" uri="{C3380CC4-5D6E-409C-BE32-E72D297353CC}">
                <c16:uniqueId val="{00000003-0566-4676-A836-85CBCB572D8F}"/>
              </c:ext>
            </c:extLst>
          </c:dPt>
          <c:dPt>
            <c:idx val="2"/>
            <c:invertIfNegative val="1"/>
            <c:bubble3D val="0"/>
            <c:spPr>
              <a:solidFill>
                <a:srgbClr val="00C1F3"/>
              </a:solidFill>
            </c:spPr>
            <c:extLst>
              <c:ext xmlns:c16="http://schemas.microsoft.com/office/drawing/2014/chart" uri="{C3380CC4-5D6E-409C-BE32-E72D297353CC}">
                <c16:uniqueId val="{00000005-0566-4676-A836-85CBCB572D8F}"/>
              </c:ext>
            </c:extLst>
          </c:dPt>
          <c:dPt>
            <c:idx val="3"/>
            <c:invertIfNegative val="1"/>
            <c:bubble3D val="0"/>
            <c:spPr>
              <a:solidFill>
                <a:srgbClr val="4DA0DD"/>
              </a:solidFill>
            </c:spPr>
            <c:extLst>
              <c:ext xmlns:c16="http://schemas.microsoft.com/office/drawing/2014/chart" uri="{C3380CC4-5D6E-409C-BE32-E72D297353CC}">
                <c16:uniqueId val="{00000007-0566-4676-A836-85CBCB572D8F}"/>
              </c:ext>
            </c:extLst>
          </c:dPt>
          <c:dPt>
            <c:idx val="4"/>
            <c:invertIfNegative val="1"/>
            <c:bubble3D val="0"/>
            <c:spPr>
              <a:solidFill>
                <a:srgbClr val="418FD4"/>
              </a:solidFill>
            </c:spPr>
            <c:extLst>
              <c:ext xmlns:c16="http://schemas.microsoft.com/office/drawing/2014/chart" uri="{C3380CC4-5D6E-409C-BE32-E72D297353CC}">
                <c16:uniqueId val="{00000009-0566-4676-A836-85CBCB572D8F}"/>
              </c:ext>
            </c:extLst>
          </c:dPt>
          <c:dPt>
            <c:idx val="5"/>
            <c:invertIfNegative val="1"/>
            <c:bubble3D val="0"/>
            <c:spPr>
              <a:solidFill>
                <a:srgbClr val="0093C5"/>
              </a:solidFill>
            </c:spPr>
            <c:extLst>
              <c:ext xmlns:c16="http://schemas.microsoft.com/office/drawing/2014/chart" uri="{C3380CC4-5D6E-409C-BE32-E72D297353CC}">
                <c16:uniqueId val="{0000000B-0566-4676-A836-85CBCB572D8F}"/>
              </c:ext>
            </c:extLst>
          </c:dPt>
          <c:dPt>
            <c:idx val="6"/>
            <c:invertIfNegative val="1"/>
            <c:bubble3D val="0"/>
            <c:spPr>
              <a:solidFill>
                <a:srgbClr val="3378B9"/>
              </a:solidFill>
            </c:spPr>
            <c:extLst>
              <c:ext xmlns:c16="http://schemas.microsoft.com/office/drawing/2014/chart" uri="{C3380CC4-5D6E-409C-BE32-E72D297353CC}">
                <c16:uniqueId val="{0000000D-0566-4676-A836-85CBCB572D8F}"/>
              </c:ext>
            </c:extLst>
          </c:dPt>
          <c:dPt>
            <c:idx val="7"/>
            <c:invertIfNegative val="1"/>
            <c:bubble3D val="0"/>
            <c:spPr>
              <a:solidFill>
                <a:srgbClr val="007AA3"/>
              </a:solidFill>
            </c:spPr>
            <c:extLst>
              <c:ext xmlns:c16="http://schemas.microsoft.com/office/drawing/2014/chart" uri="{C3380CC4-5D6E-409C-BE32-E72D297353CC}">
                <c16:uniqueId val="{0000000F-0566-4676-A836-85CBCB572D8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SurveyTool1!$A$109:$A$113</c:f>
              <c:strCache>
                <c:ptCount val="5"/>
                <c:pt idx="0">
                  <c:v>Strongly agree</c:v>
                </c:pt>
                <c:pt idx="1">
                  <c:v>Agree</c:v>
                </c:pt>
                <c:pt idx="2">
                  <c:v>Unsure</c:v>
                </c:pt>
                <c:pt idx="3">
                  <c:v>Disagree</c:v>
                </c:pt>
                <c:pt idx="4">
                  <c:v>Strongly disagree</c:v>
                </c:pt>
              </c:strCache>
            </c:strRef>
          </c:cat>
          <c:val>
            <c:numRef>
              <c:f>SurveyTool1!$B$109:$B$113</c:f>
              <c:numCache>
                <c:formatCode>General</c:formatCode>
                <c:ptCount val="5"/>
                <c:pt idx="0">
                  <c:v>16</c:v>
                </c:pt>
                <c:pt idx="1">
                  <c:v>13</c:v>
                </c:pt>
                <c:pt idx="2">
                  <c:v>3</c:v>
                </c:pt>
                <c:pt idx="3">
                  <c:v>5</c:v>
                </c:pt>
                <c:pt idx="4">
                  <c:v>4</c:v>
                </c:pt>
              </c:numCache>
            </c:numRef>
          </c:val>
          <c:extLst>
            <c:ext xmlns:c16="http://schemas.microsoft.com/office/drawing/2014/chart" uri="{C3380CC4-5D6E-409C-BE32-E72D297353CC}">
              <c16:uniqueId val="{00000010-0566-4676-A836-85CBCB572D8F}"/>
            </c:ext>
          </c:extLst>
        </c:ser>
        <c:dLbls>
          <c:showLegendKey val="0"/>
          <c:showVal val="1"/>
          <c:showCatName val="0"/>
          <c:showSerName val="0"/>
          <c:showPercent val="0"/>
          <c:showBubbleSize val="0"/>
        </c:dLbls>
        <c:gapWidth val="150"/>
        <c:shape val="box"/>
        <c:axId val="919490"/>
        <c:axId val="16096050"/>
        <c:axId val="0"/>
      </c:bar3DChart>
      <c:catAx>
        <c:axId val="91949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6096050"/>
        <c:crosses val="autoZero"/>
        <c:auto val="1"/>
        <c:lblAlgn val="ctr"/>
        <c:lblOffset val="100"/>
        <c:tickLblSkip val="1"/>
        <c:tickMarkSkip val="1"/>
        <c:noMultiLvlLbl val="1"/>
      </c:catAx>
      <c:valAx>
        <c:axId val="1609605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919490"/>
        <c:crosses val="autoZero"/>
        <c:crossBetween val="between"/>
      </c:valAx>
    </c:plotArea>
    <c:plotVisOnly val="1"/>
    <c:dispBlanksAs val="gap"/>
    <c:showDLblsOverMax val="1"/>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It's easy to find information about Pratten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2D4-4622-8DD9-18DF80042A4B}"/>
              </c:ext>
            </c:extLst>
          </c:dPt>
          <c:dPt>
            <c:idx val="1"/>
            <c:invertIfNegative val="1"/>
            <c:bubble3D val="0"/>
            <c:spPr>
              <a:solidFill>
                <a:srgbClr val="4DBCE5"/>
              </a:solidFill>
            </c:spPr>
            <c:extLst>
              <c:ext xmlns:c16="http://schemas.microsoft.com/office/drawing/2014/chart" uri="{C3380CC4-5D6E-409C-BE32-E72D297353CC}">
                <c16:uniqueId val="{00000003-02D4-4622-8DD9-18DF80042A4B}"/>
              </c:ext>
            </c:extLst>
          </c:dPt>
          <c:dPt>
            <c:idx val="2"/>
            <c:invertIfNegative val="1"/>
            <c:bubble3D val="0"/>
            <c:spPr>
              <a:solidFill>
                <a:srgbClr val="00C1F3"/>
              </a:solidFill>
            </c:spPr>
            <c:extLst>
              <c:ext xmlns:c16="http://schemas.microsoft.com/office/drawing/2014/chart" uri="{C3380CC4-5D6E-409C-BE32-E72D297353CC}">
                <c16:uniqueId val="{00000005-02D4-4622-8DD9-18DF80042A4B}"/>
              </c:ext>
            </c:extLst>
          </c:dPt>
          <c:dPt>
            <c:idx val="3"/>
            <c:invertIfNegative val="1"/>
            <c:bubble3D val="0"/>
            <c:spPr>
              <a:solidFill>
                <a:srgbClr val="4DA0DD"/>
              </a:solidFill>
            </c:spPr>
            <c:extLst>
              <c:ext xmlns:c16="http://schemas.microsoft.com/office/drawing/2014/chart" uri="{C3380CC4-5D6E-409C-BE32-E72D297353CC}">
                <c16:uniqueId val="{00000007-02D4-4622-8DD9-18DF80042A4B}"/>
              </c:ext>
            </c:extLst>
          </c:dPt>
          <c:dPt>
            <c:idx val="4"/>
            <c:invertIfNegative val="1"/>
            <c:bubble3D val="0"/>
            <c:spPr>
              <a:solidFill>
                <a:srgbClr val="418FD4"/>
              </a:solidFill>
            </c:spPr>
            <c:extLst>
              <c:ext xmlns:c16="http://schemas.microsoft.com/office/drawing/2014/chart" uri="{C3380CC4-5D6E-409C-BE32-E72D297353CC}">
                <c16:uniqueId val="{00000009-02D4-4622-8DD9-18DF80042A4B}"/>
              </c:ext>
            </c:extLst>
          </c:dPt>
          <c:dPt>
            <c:idx val="5"/>
            <c:invertIfNegative val="1"/>
            <c:bubble3D val="0"/>
            <c:spPr>
              <a:solidFill>
                <a:srgbClr val="0093C5"/>
              </a:solidFill>
            </c:spPr>
            <c:extLst>
              <c:ext xmlns:c16="http://schemas.microsoft.com/office/drawing/2014/chart" uri="{C3380CC4-5D6E-409C-BE32-E72D297353CC}">
                <c16:uniqueId val="{0000000B-02D4-4622-8DD9-18DF80042A4B}"/>
              </c:ext>
            </c:extLst>
          </c:dPt>
          <c:dPt>
            <c:idx val="6"/>
            <c:invertIfNegative val="1"/>
            <c:bubble3D val="0"/>
            <c:spPr>
              <a:solidFill>
                <a:srgbClr val="3378B9"/>
              </a:solidFill>
            </c:spPr>
            <c:extLst>
              <c:ext xmlns:c16="http://schemas.microsoft.com/office/drawing/2014/chart" uri="{C3380CC4-5D6E-409C-BE32-E72D297353CC}">
                <c16:uniqueId val="{0000000D-02D4-4622-8DD9-18DF80042A4B}"/>
              </c:ext>
            </c:extLst>
          </c:dPt>
          <c:dPt>
            <c:idx val="7"/>
            <c:invertIfNegative val="1"/>
            <c:bubble3D val="0"/>
            <c:spPr>
              <a:solidFill>
                <a:srgbClr val="007AA3"/>
              </a:solidFill>
            </c:spPr>
            <c:extLst>
              <c:ext xmlns:c16="http://schemas.microsoft.com/office/drawing/2014/chart" uri="{C3380CC4-5D6E-409C-BE32-E72D297353CC}">
                <c16:uniqueId val="{0000000F-02D4-4622-8DD9-18DF80042A4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SurveyTool1!$A$116:$A$120</c:f>
              <c:strCache>
                <c:ptCount val="5"/>
                <c:pt idx="0">
                  <c:v>Strongly agree</c:v>
                </c:pt>
                <c:pt idx="1">
                  <c:v>Agree</c:v>
                </c:pt>
                <c:pt idx="2">
                  <c:v>Unsure</c:v>
                </c:pt>
                <c:pt idx="3">
                  <c:v>Disagree</c:v>
                </c:pt>
                <c:pt idx="4">
                  <c:v>Strongly disagree</c:v>
                </c:pt>
              </c:strCache>
            </c:strRef>
          </c:cat>
          <c:val>
            <c:numRef>
              <c:f>SurveyTool1!$B$116:$B$120</c:f>
              <c:numCache>
                <c:formatCode>General</c:formatCode>
                <c:ptCount val="5"/>
                <c:pt idx="0">
                  <c:v>4</c:v>
                </c:pt>
                <c:pt idx="1">
                  <c:v>4</c:v>
                </c:pt>
                <c:pt idx="2">
                  <c:v>25</c:v>
                </c:pt>
                <c:pt idx="3">
                  <c:v>8</c:v>
                </c:pt>
                <c:pt idx="4">
                  <c:v>0</c:v>
                </c:pt>
              </c:numCache>
            </c:numRef>
          </c:val>
          <c:extLst>
            <c:ext xmlns:c16="http://schemas.microsoft.com/office/drawing/2014/chart" uri="{C3380CC4-5D6E-409C-BE32-E72D297353CC}">
              <c16:uniqueId val="{00000010-02D4-4622-8DD9-18DF80042A4B}"/>
            </c:ext>
          </c:extLst>
        </c:ser>
        <c:dLbls>
          <c:showLegendKey val="0"/>
          <c:showVal val="1"/>
          <c:showCatName val="0"/>
          <c:showSerName val="0"/>
          <c:showPercent val="0"/>
          <c:showBubbleSize val="0"/>
        </c:dLbls>
        <c:gapWidth val="150"/>
        <c:shape val="box"/>
        <c:axId val="9967170"/>
        <c:axId val="14824896"/>
        <c:axId val="0"/>
      </c:bar3DChart>
      <c:catAx>
        <c:axId val="996717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4824896"/>
        <c:crosses val="autoZero"/>
        <c:auto val="1"/>
        <c:lblAlgn val="ctr"/>
        <c:lblOffset val="100"/>
        <c:tickLblSkip val="1"/>
        <c:tickMarkSkip val="1"/>
        <c:noMultiLvlLbl val="1"/>
      </c:catAx>
      <c:valAx>
        <c:axId val="14824896"/>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9967170"/>
        <c:crosses val="autoZero"/>
        <c:crossBetween val="between"/>
      </c:valAx>
    </c:plotArea>
    <c:plotVisOnly val="1"/>
    <c:dispBlanksAs val="gap"/>
    <c:showDLblsOverMax val="1"/>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b="0" i="0" u="none" strike="noStrike">
                <a:effectLst/>
                <a:latin typeface="Poppins" panose="00000500000000000000" pitchFamily="50" charset="0"/>
                <a:cs typeface="Poppins" panose="00000500000000000000" pitchFamily="50" charset="0"/>
              </a:rPr>
              <a:t>Pratten Park caters for all ages</a:t>
            </a:r>
            <a:r>
              <a:rPr lang="en-US" sz="1100">
                <a:latin typeface="Poppins" panose="00000500000000000000" pitchFamily="50" charset="0"/>
                <a:cs typeface="Poppins" panose="00000500000000000000" pitchFamily="50" charset="0"/>
              </a:rPr>
              <a:t> </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BB79-467F-8239-3D5BB157D197}"/>
              </c:ext>
            </c:extLst>
          </c:dPt>
          <c:dPt>
            <c:idx val="1"/>
            <c:invertIfNegative val="1"/>
            <c:bubble3D val="0"/>
            <c:spPr>
              <a:solidFill>
                <a:srgbClr val="4DBCE5"/>
              </a:solidFill>
            </c:spPr>
            <c:extLst>
              <c:ext xmlns:c16="http://schemas.microsoft.com/office/drawing/2014/chart" uri="{C3380CC4-5D6E-409C-BE32-E72D297353CC}">
                <c16:uniqueId val="{00000003-BB79-467F-8239-3D5BB157D197}"/>
              </c:ext>
            </c:extLst>
          </c:dPt>
          <c:dPt>
            <c:idx val="2"/>
            <c:invertIfNegative val="1"/>
            <c:bubble3D val="0"/>
            <c:spPr>
              <a:solidFill>
                <a:srgbClr val="00C1F3"/>
              </a:solidFill>
            </c:spPr>
            <c:extLst>
              <c:ext xmlns:c16="http://schemas.microsoft.com/office/drawing/2014/chart" uri="{C3380CC4-5D6E-409C-BE32-E72D297353CC}">
                <c16:uniqueId val="{00000005-BB79-467F-8239-3D5BB157D197}"/>
              </c:ext>
            </c:extLst>
          </c:dPt>
          <c:dPt>
            <c:idx val="3"/>
            <c:invertIfNegative val="1"/>
            <c:bubble3D val="0"/>
            <c:spPr>
              <a:solidFill>
                <a:srgbClr val="4DA0DD"/>
              </a:solidFill>
            </c:spPr>
            <c:extLst>
              <c:ext xmlns:c16="http://schemas.microsoft.com/office/drawing/2014/chart" uri="{C3380CC4-5D6E-409C-BE32-E72D297353CC}">
                <c16:uniqueId val="{00000007-BB79-467F-8239-3D5BB157D197}"/>
              </c:ext>
            </c:extLst>
          </c:dPt>
          <c:dPt>
            <c:idx val="4"/>
            <c:invertIfNegative val="1"/>
            <c:bubble3D val="0"/>
            <c:spPr>
              <a:solidFill>
                <a:srgbClr val="418FD4"/>
              </a:solidFill>
            </c:spPr>
            <c:extLst>
              <c:ext xmlns:c16="http://schemas.microsoft.com/office/drawing/2014/chart" uri="{C3380CC4-5D6E-409C-BE32-E72D297353CC}">
                <c16:uniqueId val="{00000009-BB79-467F-8239-3D5BB157D197}"/>
              </c:ext>
            </c:extLst>
          </c:dPt>
          <c:dPt>
            <c:idx val="5"/>
            <c:invertIfNegative val="1"/>
            <c:bubble3D val="0"/>
            <c:spPr>
              <a:solidFill>
                <a:srgbClr val="0093C5"/>
              </a:solidFill>
            </c:spPr>
            <c:extLst>
              <c:ext xmlns:c16="http://schemas.microsoft.com/office/drawing/2014/chart" uri="{C3380CC4-5D6E-409C-BE32-E72D297353CC}">
                <c16:uniqueId val="{0000000B-BB79-467F-8239-3D5BB157D197}"/>
              </c:ext>
            </c:extLst>
          </c:dPt>
          <c:dPt>
            <c:idx val="6"/>
            <c:invertIfNegative val="1"/>
            <c:bubble3D val="0"/>
            <c:spPr>
              <a:solidFill>
                <a:srgbClr val="3378B9"/>
              </a:solidFill>
            </c:spPr>
            <c:extLst>
              <c:ext xmlns:c16="http://schemas.microsoft.com/office/drawing/2014/chart" uri="{C3380CC4-5D6E-409C-BE32-E72D297353CC}">
                <c16:uniqueId val="{0000000D-BB79-467F-8239-3D5BB157D197}"/>
              </c:ext>
            </c:extLst>
          </c:dPt>
          <c:dPt>
            <c:idx val="7"/>
            <c:invertIfNegative val="1"/>
            <c:bubble3D val="0"/>
            <c:spPr>
              <a:solidFill>
                <a:srgbClr val="007AA3"/>
              </a:solidFill>
            </c:spPr>
            <c:extLst>
              <c:ext xmlns:c16="http://schemas.microsoft.com/office/drawing/2014/chart" uri="{C3380CC4-5D6E-409C-BE32-E72D297353CC}">
                <c16:uniqueId val="{0000000F-BB79-467F-8239-3D5BB157D19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SurveyTool1!$A$123:$A$127</c:f>
              <c:strCache>
                <c:ptCount val="5"/>
                <c:pt idx="0">
                  <c:v>Strongly agree</c:v>
                </c:pt>
                <c:pt idx="1">
                  <c:v>Agree</c:v>
                </c:pt>
                <c:pt idx="2">
                  <c:v>Unsure</c:v>
                </c:pt>
                <c:pt idx="3">
                  <c:v>Disagree</c:v>
                </c:pt>
                <c:pt idx="4">
                  <c:v>Strongly disagree</c:v>
                </c:pt>
              </c:strCache>
            </c:strRef>
          </c:cat>
          <c:val>
            <c:numRef>
              <c:f>SurveyTool1!$B$123:$B$127</c:f>
              <c:numCache>
                <c:formatCode>General</c:formatCode>
                <c:ptCount val="5"/>
                <c:pt idx="0">
                  <c:v>9</c:v>
                </c:pt>
                <c:pt idx="1">
                  <c:v>19</c:v>
                </c:pt>
                <c:pt idx="2">
                  <c:v>6</c:v>
                </c:pt>
                <c:pt idx="3">
                  <c:v>6</c:v>
                </c:pt>
                <c:pt idx="4">
                  <c:v>1</c:v>
                </c:pt>
              </c:numCache>
            </c:numRef>
          </c:val>
          <c:extLst>
            <c:ext xmlns:c16="http://schemas.microsoft.com/office/drawing/2014/chart" uri="{C3380CC4-5D6E-409C-BE32-E72D297353CC}">
              <c16:uniqueId val="{00000010-BB79-467F-8239-3D5BB157D197}"/>
            </c:ext>
          </c:extLst>
        </c:ser>
        <c:dLbls>
          <c:showLegendKey val="0"/>
          <c:showVal val="1"/>
          <c:showCatName val="0"/>
          <c:showSerName val="0"/>
          <c:showPercent val="0"/>
          <c:showBubbleSize val="0"/>
        </c:dLbls>
        <c:gapWidth val="150"/>
        <c:shape val="box"/>
        <c:axId val="5365061"/>
        <c:axId val="2395428"/>
        <c:axId val="0"/>
      </c:bar3DChart>
      <c:catAx>
        <c:axId val="536506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2395428"/>
        <c:crosses val="autoZero"/>
        <c:auto val="1"/>
        <c:lblAlgn val="ctr"/>
        <c:lblOffset val="100"/>
        <c:tickLblSkip val="1"/>
        <c:tickMarkSkip val="1"/>
        <c:noMultiLvlLbl val="1"/>
      </c:catAx>
      <c:valAx>
        <c:axId val="2395428"/>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5365061"/>
        <c:crosses val="autoZero"/>
        <c:crossBetween val="between"/>
      </c:valAx>
    </c:plotArea>
    <c:plotVisOnly val="1"/>
    <c:dispBlanksAs val="gap"/>
    <c:showDLblsOverMax val="1"/>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Pratten Park meets the needs of the community</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D6EC-473A-B721-78F45209E3C2}"/>
              </c:ext>
            </c:extLst>
          </c:dPt>
          <c:dPt>
            <c:idx val="1"/>
            <c:invertIfNegative val="1"/>
            <c:bubble3D val="0"/>
            <c:spPr>
              <a:solidFill>
                <a:srgbClr val="4DBCE5"/>
              </a:solidFill>
            </c:spPr>
            <c:extLst>
              <c:ext xmlns:c16="http://schemas.microsoft.com/office/drawing/2014/chart" uri="{C3380CC4-5D6E-409C-BE32-E72D297353CC}">
                <c16:uniqueId val="{00000003-D6EC-473A-B721-78F45209E3C2}"/>
              </c:ext>
            </c:extLst>
          </c:dPt>
          <c:dPt>
            <c:idx val="2"/>
            <c:invertIfNegative val="1"/>
            <c:bubble3D val="0"/>
            <c:spPr>
              <a:solidFill>
                <a:srgbClr val="00C1F3"/>
              </a:solidFill>
            </c:spPr>
            <c:extLst>
              <c:ext xmlns:c16="http://schemas.microsoft.com/office/drawing/2014/chart" uri="{C3380CC4-5D6E-409C-BE32-E72D297353CC}">
                <c16:uniqueId val="{00000005-D6EC-473A-B721-78F45209E3C2}"/>
              </c:ext>
            </c:extLst>
          </c:dPt>
          <c:dPt>
            <c:idx val="3"/>
            <c:invertIfNegative val="1"/>
            <c:bubble3D val="0"/>
            <c:spPr>
              <a:solidFill>
                <a:srgbClr val="4DA0DD"/>
              </a:solidFill>
            </c:spPr>
            <c:extLst>
              <c:ext xmlns:c16="http://schemas.microsoft.com/office/drawing/2014/chart" uri="{C3380CC4-5D6E-409C-BE32-E72D297353CC}">
                <c16:uniqueId val="{00000007-D6EC-473A-B721-78F45209E3C2}"/>
              </c:ext>
            </c:extLst>
          </c:dPt>
          <c:dPt>
            <c:idx val="4"/>
            <c:invertIfNegative val="1"/>
            <c:bubble3D val="0"/>
            <c:spPr>
              <a:solidFill>
                <a:srgbClr val="418FD4"/>
              </a:solidFill>
            </c:spPr>
            <c:extLst>
              <c:ext xmlns:c16="http://schemas.microsoft.com/office/drawing/2014/chart" uri="{C3380CC4-5D6E-409C-BE32-E72D297353CC}">
                <c16:uniqueId val="{00000009-D6EC-473A-B721-78F45209E3C2}"/>
              </c:ext>
            </c:extLst>
          </c:dPt>
          <c:dPt>
            <c:idx val="5"/>
            <c:invertIfNegative val="1"/>
            <c:bubble3D val="0"/>
            <c:spPr>
              <a:solidFill>
                <a:srgbClr val="0093C5"/>
              </a:solidFill>
            </c:spPr>
            <c:extLst>
              <c:ext xmlns:c16="http://schemas.microsoft.com/office/drawing/2014/chart" uri="{C3380CC4-5D6E-409C-BE32-E72D297353CC}">
                <c16:uniqueId val="{0000000B-D6EC-473A-B721-78F45209E3C2}"/>
              </c:ext>
            </c:extLst>
          </c:dPt>
          <c:dPt>
            <c:idx val="6"/>
            <c:invertIfNegative val="1"/>
            <c:bubble3D val="0"/>
            <c:spPr>
              <a:solidFill>
                <a:srgbClr val="3378B9"/>
              </a:solidFill>
            </c:spPr>
            <c:extLst>
              <c:ext xmlns:c16="http://schemas.microsoft.com/office/drawing/2014/chart" uri="{C3380CC4-5D6E-409C-BE32-E72D297353CC}">
                <c16:uniqueId val="{0000000D-D6EC-473A-B721-78F45209E3C2}"/>
              </c:ext>
            </c:extLst>
          </c:dPt>
          <c:dPt>
            <c:idx val="7"/>
            <c:invertIfNegative val="1"/>
            <c:bubble3D val="0"/>
            <c:spPr>
              <a:solidFill>
                <a:srgbClr val="007AA3"/>
              </a:solidFill>
            </c:spPr>
            <c:extLst>
              <c:ext xmlns:c16="http://schemas.microsoft.com/office/drawing/2014/chart" uri="{C3380CC4-5D6E-409C-BE32-E72D297353CC}">
                <c16:uniqueId val="{0000000F-D6EC-473A-B721-78F45209E3C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SurveyTool1!$A$130:$A$134</c:f>
              <c:strCache>
                <c:ptCount val="5"/>
                <c:pt idx="0">
                  <c:v>Strongly agree</c:v>
                </c:pt>
                <c:pt idx="1">
                  <c:v>Agree</c:v>
                </c:pt>
                <c:pt idx="2">
                  <c:v>Unsure</c:v>
                </c:pt>
                <c:pt idx="3">
                  <c:v>Disagree</c:v>
                </c:pt>
                <c:pt idx="4">
                  <c:v>Strongly disagree</c:v>
                </c:pt>
              </c:strCache>
            </c:strRef>
          </c:cat>
          <c:val>
            <c:numRef>
              <c:f>SurveyTool1!$B$130:$B$134</c:f>
              <c:numCache>
                <c:formatCode>General</c:formatCode>
                <c:ptCount val="5"/>
                <c:pt idx="0">
                  <c:v>11</c:v>
                </c:pt>
                <c:pt idx="1">
                  <c:v>15</c:v>
                </c:pt>
                <c:pt idx="2">
                  <c:v>8</c:v>
                </c:pt>
                <c:pt idx="3">
                  <c:v>3</c:v>
                </c:pt>
                <c:pt idx="4">
                  <c:v>3</c:v>
                </c:pt>
              </c:numCache>
            </c:numRef>
          </c:val>
          <c:extLst>
            <c:ext xmlns:c16="http://schemas.microsoft.com/office/drawing/2014/chart" uri="{C3380CC4-5D6E-409C-BE32-E72D297353CC}">
              <c16:uniqueId val="{00000010-D6EC-473A-B721-78F45209E3C2}"/>
            </c:ext>
          </c:extLst>
        </c:ser>
        <c:dLbls>
          <c:showLegendKey val="0"/>
          <c:showVal val="1"/>
          <c:showCatName val="0"/>
          <c:showSerName val="0"/>
          <c:showPercent val="0"/>
          <c:showBubbleSize val="0"/>
        </c:dLbls>
        <c:gapWidth val="150"/>
        <c:shape val="box"/>
        <c:axId val="101821"/>
        <c:axId val="13394415"/>
        <c:axId val="0"/>
      </c:bar3DChart>
      <c:catAx>
        <c:axId val="10182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3394415"/>
        <c:crosses val="autoZero"/>
        <c:auto val="1"/>
        <c:lblAlgn val="ctr"/>
        <c:lblOffset val="100"/>
        <c:tickLblSkip val="1"/>
        <c:tickMarkSkip val="1"/>
        <c:noMultiLvlLbl val="1"/>
      </c:catAx>
      <c:valAx>
        <c:axId val="13394415"/>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1821"/>
        <c:crosses val="autoZero"/>
        <c:crossBetween val="between"/>
      </c:valAx>
    </c:plotArea>
    <c:plotVisOnly val="1"/>
    <c:dispBlanksAs val="gap"/>
    <c:showDLblsOverMax val="1"/>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b="0">
                <a:latin typeface="Poppins" panose="00000500000000000000" pitchFamily="50" charset="0"/>
                <a:cs typeface="Poppins" panose="00000500000000000000" pitchFamily="50" charset="0"/>
              </a:rPr>
              <a:t>Pratten Park is well maintained</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676D-4332-8D30-D2AEF0411A55}"/>
              </c:ext>
            </c:extLst>
          </c:dPt>
          <c:dPt>
            <c:idx val="1"/>
            <c:invertIfNegative val="1"/>
            <c:bubble3D val="0"/>
            <c:spPr>
              <a:solidFill>
                <a:srgbClr val="4DBCE5"/>
              </a:solidFill>
            </c:spPr>
            <c:extLst>
              <c:ext xmlns:c16="http://schemas.microsoft.com/office/drawing/2014/chart" uri="{C3380CC4-5D6E-409C-BE32-E72D297353CC}">
                <c16:uniqueId val="{00000003-676D-4332-8D30-D2AEF0411A55}"/>
              </c:ext>
            </c:extLst>
          </c:dPt>
          <c:dPt>
            <c:idx val="2"/>
            <c:invertIfNegative val="1"/>
            <c:bubble3D val="0"/>
            <c:spPr>
              <a:solidFill>
                <a:srgbClr val="00C1F3"/>
              </a:solidFill>
            </c:spPr>
            <c:extLst>
              <c:ext xmlns:c16="http://schemas.microsoft.com/office/drawing/2014/chart" uri="{C3380CC4-5D6E-409C-BE32-E72D297353CC}">
                <c16:uniqueId val="{00000005-676D-4332-8D30-D2AEF0411A55}"/>
              </c:ext>
            </c:extLst>
          </c:dPt>
          <c:dPt>
            <c:idx val="3"/>
            <c:invertIfNegative val="1"/>
            <c:bubble3D val="0"/>
            <c:spPr>
              <a:solidFill>
                <a:srgbClr val="4DA0DD"/>
              </a:solidFill>
            </c:spPr>
            <c:extLst>
              <c:ext xmlns:c16="http://schemas.microsoft.com/office/drawing/2014/chart" uri="{C3380CC4-5D6E-409C-BE32-E72D297353CC}">
                <c16:uniqueId val="{00000007-676D-4332-8D30-D2AEF0411A55}"/>
              </c:ext>
            </c:extLst>
          </c:dPt>
          <c:dPt>
            <c:idx val="4"/>
            <c:invertIfNegative val="1"/>
            <c:bubble3D val="0"/>
            <c:spPr>
              <a:solidFill>
                <a:srgbClr val="418FD4"/>
              </a:solidFill>
            </c:spPr>
            <c:extLst>
              <c:ext xmlns:c16="http://schemas.microsoft.com/office/drawing/2014/chart" uri="{C3380CC4-5D6E-409C-BE32-E72D297353CC}">
                <c16:uniqueId val="{00000009-676D-4332-8D30-D2AEF0411A55}"/>
              </c:ext>
            </c:extLst>
          </c:dPt>
          <c:dPt>
            <c:idx val="5"/>
            <c:invertIfNegative val="1"/>
            <c:bubble3D val="0"/>
            <c:spPr>
              <a:solidFill>
                <a:srgbClr val="0093C5"/>
              </a:solidFill>
            </c:spPr>
            <c:extLst>
              <c:ext xmlns:c16="http://schemas.microsoft.com/office/drawing/2014/chart" uri="{C3380CC4-5D6E-409C-BE32-E72D297353CC}">
                <c16:uniqueId val="{0000000B-676D-4332-8D30-D2AEF0411A55}"/>
              </c:ext>
            </c:extLst>
          </c:dPt>
          <c:dPt>
            <c:idx val="6"/>
            <c:invertIfNegative val="1"/>
            <c:bubble3D val="0"/>
            <c:spPr>
              <a:solidFill>
                <a:srgbClr val="3378B9"/>
              </a:solidFill>
            </c:spPr>
            <c:extLst>
              <c:ext xmlns:c16="http://schemas.microsoft.com/office/drawing/2014/chart" uri="{C3380CC4-5D6E-409C-BE32-E72D297353CC}">
                <c16:uniqueId val="{0000000D-676D-4332-8D30-D2AEF0411A55}"/>
              </c:ext>
            </c:extLst>
          </c:dPt>
          <c:dPt>
            <c:idx val="7"/>
            <c:invertIfNegative val="1"/>
            <c:bubble3D val="0"/>
            <c:spPr>
              <a:solidFill>
                <a:srgbClr val="007AA3"/>
              </a:solidFill>
            </c:spPr>
            <c:extLst>
              <c:ext xmlns:c16="http://schemas.microsoft.com/office/drawing/2014/chart" uri="{C3380CC4-5D6E-409C-BE32-E72D297353CC}">
                <c16:uniqueId val="{0000000F-676D-4332-8D30-D2AEF0411A5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SurveyTool1!$A$137:$A$141</c:f>
              <c:strCache>
                <c:ptCount val="5"/>
                <c:pt idx="0">
                  <c:v>Strongly agree</c:v>
                </c:pt>
                <c:pt idx="1">
                  <c:v>Agree</c:v>
                </c:pt>
                <c:pt idx="2">
                  <c:v>Unsure</c:v>
                </c:pt>
                <c:pt idx="3">
                  <c:v>Disagree</c:v>
                </c:pt>
                <c:pt idx="4">
                  <c:v>Strongly disagree</c:v>
                </c:pt>
              </c:strCache>
            </c:strRef>
          </c:cat>
          <c:val>
            <c:numRef>
              <c:f>SurveyTool1!$B$137:$B$141</c:f>
              <c:numCache>
                <c:formatCode>General</c:formatCode>
                <c:ptCount val="5"/>
                <c:pt idx="0">
                  <c:v>9</c:v>
                </c:pt>
                <c:pt idx="1">
                  <c:v>22</c:v>
                </c:pt>
                <c:pt idx="2">
                  <c:v>5</c:v>
                </c:pt>
                <c:pt idx="3">
                  <c:v>3</c:v>
                </c:pt>
                <c:pt idx="4">
                  <c:v>1</c:v>
                </c:pt>
              </c:numCache>
            </c:numRef>
          </c:val>
          <c:extLst>
            <c:ext xmlns:c16="http://schemas.microsoft.com/office/drawing/2014/chart" uri="{C3380CC4-5D6E-409C-BE32-E72D297353CC}">
              <c16:uniqueId val="{00000010-676D-4332-8D30-D2AEF0411A55}"/>
            </c:ext>
          </c:extLst>
        </c:ser>
        <c:dLbls>
          <c:showLegendKey val="0"/>
          <c:showVal val="1"/>
          <c:showCatName val="0"/>
          <c:showSerName val="0"/>
          <c:showPercent val="0"/>
          <c:showBubbleSize val="0"/>
        </c:dLbls>
        <c:gapWidth val="150"/>
        <c:shape val="box"/>
        <c:axId val="10999046"/>
        <c:axId val="3550350"/>
        <c:axId val="0"/>
      </c:bar3DChart>
      <c:catAx>
        <c:axId val="1099904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3550350"/>
        <c:crosses val="autoZero"/>
        <c:auto val="1"/>
        <c:lblAlgn val="ctr"/>
        <c:lblOffset val="100"/>
        <c:tickLblSkip val="1"/>
        <c:tickMarkSkip val="1"/>
        <c:noMultiLvlLbl val="1"/>
      </c:catAx>
      <c:valAx>
        <c:axId val="355035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999046"/>
        <c:crosses val="autoZero"/>
        <c:crossBetween val="between"/>
      </c:valAx>
    </c:plotArea>
    <c:plotVisOnly val="1"/>
    <c:dispBlanksAs val="gap"/>
    <c:showDLblsOverMax val="1"/>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Pratten Park has a nice character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58A2-4907-AFA3-992B74212952}"/>
              </c:ext>
            </c:extLst>
          </c:dPt>
          <c:dPt>
            <c:idx val="1"/>
            <c:invertIfNegative val="1"/>
            <c:bubble3D val="0"/>
            <c:spPr>
              <a:solidFill>
                <a:srgbClr val="4DBCE5"/>
              </a:solidFill>
            </c:spPr>
            <c:extLst>
              <c:ext xmlns:c16="http://schemas.microsoft.com/office/drawing/2014/chart" uri="{C3380CC4-5D6E-409C-BE32-E72D297353CC}">
                <c16:uniqueId val="{00000003-58A2-4907-AFA3-992B74212952}"/>
              </c:ext>
            </c:extLst>
          </c:dPt>
          <c:dPt>
            <c:idx val="2"/>
            <c:invertIfNegative val="1"/>
            <c:bubble3D val="0"/>
            <c:spPr>
              <a:solidFill>
                <a:srgbClr val="00C1F3"/>
              </a:solidFill>
            </c:spPr>
            <c:extLst>
              <c:ext xmlns:c16="http://schemas.microsoft.com/office/drawing/2014/chart" uri="{C3380CC4-5D6E-409C-BE32-E72D297353CC}">
                <c16:uniqueId val="{00000005-58A2-4907-AFA3-992B74212952}"/>
              </c:ext>
            </c:extLst>
          </c:dPt>
          <c:dPt>
            <c:idx val="3"/>
            <c:invertIfNegative val="1"/>
            <c:bubble3D val="0"/>
            <c:spPr>
              <a:solidFill>
                <a:srgbClr val="4DA0DD"/>
              </a:solidFill>
            </c:spPr>
            <c:extLst>
              <c:ext xmlns:c16="http://schemas.microsoft.com/office/drawing/2014/chart" uri="{C3380CC4-5D6E-409C-BE32-E72D297353CC}">
                <c16:uniqueId val="{00000007-58A2-4907-AFA3-992B74212952}"/>
              </c:ext>
            </c:extLst>
          </c:dPt>
          <c:dPt>
            <c:idx val="4"/>
            <c:invertIfNegative val="1"/>
            <c:bubble3D val="0"/>
            <c:spPr>
              <a:solidFill>
                <a:srgbClr val="418FD4"/>
              </a:solidFill>
            </c:spPr>
            <c:extLst>
              <c:ext xmlns:c16="http://schemas.microsoft.com/office/drawing/2014/chart" uri="{C3380CC4-5D6E-409C-BE32-E72D297353CC}">
                <c16:uniqueId val="{00000009-58A2-4907-AFA3-992B74212952}"/>
              </c:ext>
            </c:extLst>
          </c:dPt>
          <c:dPt>
            <c:idx val="5"/>
            <c:invertIfNegative val="1"/>
            <c:bubble3D val="0"/>
            <c:spPr>
              <a:solidFill>
                <a:srgbClr val="0093C5"/>
              </a:solidFill>
            </c:spPr>
            <c:extLst>
              <c:ext xmlns:c16="http://schemas.microsoft.com/office/drawing/2014/chart" uri="{C3380CC4-5D6E-409C-BE32-E72D297353CC}">
                <c16:uniqueId val="{0000000B-58A2-4907-AFA3-992B74212952}"/>
              </c:ext>
            </c:extLst>
          </c:dPt>
          <c:dPt>
            <c:idx val="6"/>
            <c:invertIfNegative val="1"/>
            <c:bubble3D val="0"/>
            <c:spPr>
              <a:solidFill>
                <a:srgbClr val="3378B9"/>
              </a:solidFill>
            </c:spPr>
            <c:extLst>
              <c:ext xmlns:c16="http://schemas.microsoft.com/office/drawing/2014/chart" uri="{C3380CC4-5D6E-409C-BE32-E72D297353CC}">
                <c16:uniqueId val="{0000000D-58A2-4907-AFA3-992B74212952}"/>
              </c:ext>
            </c:extLst>
          </c:dPt>
          <c:dPt>
            <c:idx val="7"/>
            <c:invertIfNegative val="1"/>
            <c:bubble3D val="0"/>
            <c:spPr>
              <a:solidFill>
                <a:srgbClr val="007AA3"/>
              </a:solidFill>
            </c:spPr>
            <c:extLst>
              <c:ext xmlns:c16="http://schemas.microsoft.com/office/drawing/2014/chart" uri="{C3380CC4-5D6E-409C-BE32-E72D297353CC}">
                <c16:uniqueId val="{0000000F-58A2-4907-AFA3-992B7421295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SurveyTool1!$A$144:$A$148</c:f>
              <c:strCache>
                <c:ptCount val="5"/>
                <c:pt idx="0">
                  <c:v>Strongly agree</c:v>
                </c:pt>
                <c:pt idx="1">
                  <c:v>Agree</c:v>
                </c:pt>
                <c:pt idx="2">
                  <c:v>Unsure</c:v>
                </c:pt>
                <c:pt idx="3">
                  <c:v>Disagree</c:v>
                </c:pt>
                <c:pt idx="4">
                  <c:v>Strongly disagree</c:v>
                </c:pt>
              </c:strCache>
            </c:strRef>
          </c:cat>
          <c:val>
            <c:numRef>
              <c:f>SurveyTool1!$B$144:$B$148</c:f>
              <c:numCache>
                <c:formatCode>General</c:formatCode>
                <c:ptCount val="5"/>
                <c:pt idx="0">
                  <c:v>22</c:v>
                </c:pt>
                <c:pt idx="1">
                  <c:v>13</c:v>
                </c:pt>
                <c:pt idx="2">
                  <c:v>4</c:v>
                </c:pt>
                <c:pt idx="3">
                  <c:v>2</c:v>
                </c:pt>
                <c:pt idx="4">
                  <c:v>0</c:v>
                </c:pt>
              </c:numCache>
            </c:numRef>
          </c:val>
          <c:extLst>
            <c:ext xmlns:c16="http://schemas.microsoft.com/office/drawing/2014/chart" uri="{C3380CC4-5D6E-409C-BE32-E72D297353CC}">
              <c16:uniqueId val="{00000010-58A2-4907-AFA3-992B74212952}"/>
            </c:ext>
          </c:extLst>
        </c:ser>
        <c:dLbls>
          <c:showLegendKey val="0"/>
          <c:showVal val="1"/>
          <c:showCatName val="0"/>
          <c:showSerName val="0"/>
          <c:showPercent val="0"/>
          <c:showBubbleSize val="0"/>
        </c:dLbls>
        <c:gapWidth val="150"/>
        <c:shape val="box"/>
        <c:axId val="1523927"/>
        <c:axId val="12341183"/>
        <c:axId val="0"/>
      </c:bar3DChart>
      <c:catAx>
        <c:axId val="1523927"/>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2341183"/>
        <c:crosses val="autoZero"/>
        <c:auto val="1"/>
        <c:lblAlgn val="ctr"/>
        <c:lblOffset val="100"/>
        <c:tickLblSkip val="1"/>
        <c:tickMarkSkip val="1"/>
        <c:noMultiLvlLbl val="1"/>
      </c:catAx>
      <c:valAx>
        <c:axId val="1234118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523927"/>
        <c:crosses val="autoZero"/>
        <c:crossBetween val="between"/>
      </c:valAx>
    </c:plotArea>
    <c:plotVisOnly val="1"/>
    <c:dispBlanksAs val="gap"/>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What is your gender?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1C8E-428D-ACE7-D8B3A23FD9B1}"/>
              </c:ext>
            </c:extLst>
          </c:dPt>
          <c:dPt>
            <c:idx val="1"/>
            <c:invertIfNegative val="1"/>
            <c:bubble3D val="0"/>
            <c:spPr>
              <a:solidFill>
                <a:srgbClr val="4DBCE5"/>
              </a:solidFill>
            </c:spPr>
            <c:extLst>
              <c:ext xmlns:c16="http://schemas.microsoft.com/office/drawing/2014/chart" uri="{C3380CC4-5D6E-409C-BE32-E72D297353CC}">
                <c16:uniqueId val="{00000003-1C8E-428D-ACE7-D8B3A23FD9B1}"/>
              </c:ext>
            </c:extLst>
          </c:dPt>
          <c:dPt>
            <c:idx val="2"/>
            <c:invertIfNegative val="1"/>
            <c:bubble3D val="0"/>
            <c:spPr>
              <a:solidFill>
                <a:srgbClr val="00C1F3"/>
              </a:solidFill>
            </c:spPr>
            <c:extLst>
              <c:ext xmlns:c16="http://schemas.microsoft.com/office/drawing/2014/chart" uri="{C3380CC4-5D6E-409C-BE32-E72D297353CC}">
                <c16:uniqueId val="{00000005-1C8E-428D-ACE7-D8B3A23FD9B1}"/>
              </c:ext>
            </c:extLst>
          </c:dPt>
          <c:dPt>
            <c:idx val="3"/>
            <c:invertIfNegative val="1"/>
            <c:bubble3D val="0"/>
            <c:spPr>
              <a:solidFill>
                <a:srgbClr val="4DA0DD"/>
              </a:solidFill>
            </c:spPr>
            <c:extLst>
              <c:ext xmlns:c16="http://schemas.microsoft.com/office/drawing/2014/chart" uri="{C3380CC4-5D6E-409C-BE32-E72D297353CC}">
                <c16:uniqueId val="{00000007-1C8E-428D-ACE7-D8B3A23FD9B1}"/>
              </c:ext>
            </c:extLst>
          </c:dPt>
          <c:dPt>
            <c:idx val="4"/>
            <c:invertIfNegative val="1"/>
            <c:bubble3D val="0"/>
            <c:spPr>
              <a:solidFill>
                <a:srgbClr val="418FD4"/>
              </a:solidFill>
            </c:spPr>
            <c:extLst>
              <c:ext xmlns:c16="http://schemas.microsoft.com/office/drawing/2014/chart" uri="{C3380CC4-5D6E-409C-BE32-E72D297353CC}">
                <c16:uniqueId val="{00000009-1C8E-428D-ACE7-D8B3A23FD9B1}"/>
              </c:ext>
            </c:extLst>
          </c:dPt>
          <c:dPt>
            <c:idx val="5"/>
            <c:invertIfNegative val="1"/>
            <c:bubble3D val="0"/>
            <c:spPr>
              <a:solidFill>
                <a:srgbClr val="0093C5"/>
              </a:solidFill>
            </c:spPr>
            <c:extLst>
              <c:ext xmlns:c16="http://schemas.microsoft.com/office/drawing/2014/chart" uri="{C3380CC4-5D6E-409C-BE32-E72D297353CC}">
                <c16:uniqueId val="{0000000B-1C8E-428D-ACE7-D8B3A23FD9B1}"/>
              </c:ext>
            </c:extLst>
          </c:dPt>
          <c:dPt>
            <c:idx val="6"/>
            <c:invertIfNegative val="1"/>
            <c:bubble3D val="0"/>
            <c:spPr>
              <a:solidFill>
                <a:srgbClr val="3378B9"/>
              </a:solidFill>
            </c:spPr>
            <c:extLst>
              <c:ext xmlns:c16="http://schemas.microsoft.com/office/drawing/2014/chart" uri="{C3380CC4-5D6E-409C-BE32-E72D297353CC}">
                <c16:uniqueId val="{0000000D-1C8E-428D-ACE7-D8B3A23FD9B1}"/>
              </c:ext>
            </c:extLst>
          </c:dPt>
          <c:dPt>
            <c:idx val="7"/>
            <c:invertIfNegative val="1"/>
            <c:bubble3D val="0"/>
            <c:spPr>
              <a:solidFill>
                <a:srgbClr val="007AA3"/>
              </a:solidFill>
            </c:spPr>
            <c:extLst>
              <c:ext xmlns:c16="http://schemas.microsoft.com/office/drawing/2014/chart" uri="{C3380CC4-5D6E-409C-BE32-E72D297353CC}">
                <c16:uniqueId val="{0000000F-1C8E-428D-ACE7-D8B3A23FD9B1}"/>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SurveyTool1!$A$159:$A$160</c:f>
              <c:strCache>
                <c:ptCount val="2"/>
                <c:pt idx="0">
                  <c:v>Female </c:v>
                </c:pt>
                <c:pt idx="1">
                  <c:v>Male</c:v>
                </c:pt>
              </c:strCache>
            </c:strRef>
          </c:cat>
          <c:val>
            <c:numRef>
              <c:f>SurveyTool1!$B$159:$B$160</c:f>
              <c:numCache>
                <c:formatCode>General</c:formatCode>
                <c:ptCount val="2"/>
                <c:pt idx="0">
                  <c:v>24</c:v>
                </c:pt>
                <c:pt idx="1">
                  <c:v>17</c:v>
                </c:pt>
              </c:numCache>
            </c:numRef>
          </c:val>
          <c:extLst>
            <c:ext xmlns:c16="http://schemas.microsoft.com/office/drawing/2014/chart" uri="{C3380CC4-5D6E-409C-BE32-E72D297353CC}">
              <c16:uniqueId val="{00000010-1C8E-428D-ACE7-D8B3A23FD9B1}"/>
            </c:ext>
          </c:extLst>
        </c:ser>
        <c:dLbls>
          <c:showLegendKey val="0"/>
          <c:showVal val="1"/>
          <c:showCatName val="0"/>
          <c:showSerName val="0"/>
          <c:showPercent val="0"/>
          <c:showBubbleSize val="0"/>
        </c:dLbls>
        <c:gapWidth val="150"/>
        <c:shape val="box"/>
        <c:axId val="13114634"/>
        <c:axId val="15445652"/>
        <c:axId val="0"/>
      </c:bar3DChart>
      <c:catAx>
        <c:axId val="13114634"/>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445652"/>
        <c:crosses val="autoZero"/>
        <c:auto val="1"/>
        <c:lblAlgn val="ctr"/>
        <c:lblOffset val="100"/>
        <c:tickLblSkip val="1"/>
        <c:tickMarkSkip val="1"/>
        <c:noMultiLvlLbl val="1"/>
      </c:catAx>
      <c:valAx>
        <c:axId val="15445652"/>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3114634"/>
        <c:crosses val="autoZero"/>
        <c:crossBetween val="between"/>
      </c:valAx>
    </c:plotArea>
    <c:plotVisOnly val="1"/>
    <c:dispBlanksAs val="gap"/>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Do you identify as Aboriginal or Torres Strait Islander?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25EF-4767-A58C-ED7C5DB9E169}"/>
              </c:ext>
            </c:extLst>
          </c:dPt>
          <c:dPt>
            <c:idx val="1"/>
            <c:invertIfNegative val="1"/>
            <c:bubble3D val="0"/>
            <c:spPr>
              <a:solidFill>
                <a:srgbClr val="4DBCE5"/>
              </a:solidFill>
            </c:spPr>
            <c:extLst>
              <c:ext xmlns:c16="http://schemas.microsoft.com/office/drawing/2014/chart" uri="{C3380CC4-5D6E-409C-BE32-E72D297353CC}">
                <c16:uniqueId val="{00000003-25EF-4767-A58C-ED7C5DB9E169}"/>
              </c:ext>
            </c:extLst>
          </c:dPt>
          <c:dPt>
            <c:idx val="2"/>
            <c:invertIfNegative val="1"/>
            <c:bubble3D val="0"/>
            <c:spPr>
              <a:solidFill>
                <a:srgbClr val="00C1F3"/>
              </a:solidFill>
            </c:spPr>
            <c:extLst>
              <c:ext xmlns:c16="http://schemas.microsoft.com/office/drawing/2014/chart" uri="{C3380CC4-5D6E-409C-BE32-E72D297353CC}">
                <c16:uniqueId val="{00000005-25EF-4767-A58C-ED7C5DB9E169}"/>
              </c:ext>
            </c:extLst>
          </c:dPt>
          <c:dPt>
            <c:idx val="3"/>
            <c:invertIfNegative val="1"/>
            <c:bubble3D val="0"/>
            <c:spPr>
              <a:solidFill>
                <a:srgbClr val="4DA0DD"/>
              </a:solidFill>
            </c:spPr>
            <c:extLst>
              <c:ext xmlns:c16="http://schemas.microsoft.com/office/drawing/2014/chart" uri="{C3380CC4-5D6E-409C-BE32-E72D297353CC}">
                <c16:uniqueId val="{00000007-25EF-4767-A58C-ED7C5DB9E169}"/>
              </c:ext>
            </c:extLst>
          </c:dPt>
          <c:dPt>
            <c:idx val="4"/>
            <c:invertIfNegative val="1"/>
            <c:bubble3D val="0"/>
            <c:spPr>
              <a:solidFill>
                <a:srgbClr val="418FD4"/>
              </a:solidFill>
            </c:spPr>
            <c:extLst>
              <c:ext xmlns:c16="http://schemas.microsoft.com/office/drawing/2014/chart" uri="{C3380CC4-5D6E-409C-BE32-E72D297353CC}">
                <c16:uniqueId val="{00000009-25EF-4767-A58C-ED7C5DB9E169}"/>
              </c:ext>
            </c:extLst>
          </c:dPt>
          <c:dPt>
            <c:idx val="5"/>
            <c:invertIfNegative val="1"/>
            <c:bubble3D val="0"/>
            <c:spPr>
              <a:solidFill>
                <a:srgbClr val="0093C5"/>
              </a:solidFill>
            </c:spPr>
            <c:extLst>
              <c:ext xmlns:c16="http://schemas.microsoft.com/office/drawing/2014/chart" uri="{C3380CC4-5D6E-409C-BE32-E72D297353CC}">
                <c16:uniqueId val="{0000000B-25EF-4767-A58C-ED7C5DB9E169}"/>
              </c:ext>
            </c:extLst>
          </c:dPt>
          <c:dPt>
            <c:idx val="6"/>
            <c:invertIfNegative val="1"/>
            <c:bubble3D val="0"/>
            <c:spPr>
              <a:solidFill>
                <a:srgbClr val="3378B9"/>
              </a:solidFill>
            </c:spPr>
            <c:extLst>
              <c:ext xmlns:c16="http://schemas.microsoft.com/office/drawing/2014/chart" uri="{C3380CC4-5D6E-409C-BE32-E72D297353CC}">
                <c16:uniqueId val="{0000000D-25EF-4767-A58C-ED7C5DB9E169}"/>
              </c:ext>
            </c:extLst>
          </c:dPt>
          <c:dPt>
            <c:idx val="7"/>
            <c:invertIfNegative val="1"/>
            <c:bubble3D val="0"/>
            <c:spPr>
              <a:solidFill>
                <a:srgbClr val="007AA3"/>
              </a:solidFill>
            </c:spPr>
            <c:extLst>
              <c:ext xmlns:c16="http://schemas.microsoft.com/office/drawing/2014/chart" uri="{C3380CC4-5D6E-409C-BE32-E72D297353CC}">
                <c16:uniqueId val="{0000000F-25EF-4767-A58C-ED7C5DB9E16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SurveyTool1!$A$166:$A$167</c:f>
              <c:strCache>
                <c:ptCount val="2"/>
                <c:pt idx="0">
                  <c:v>Yes</c:v>
                </c:pt>
                <c:pt idx="1">
                  <c:v>No</c:v>
                </c:pt>
              </c:strCache>
            </c:strRef>
          </c:cat>
          <c:val>
            <c:numRef>
              <c:f>SurveyTool1!$B$166:$B$167</c:f>
              <c:numCache>
                <c:formatCode>General</c:formatCode>
                <c:ptCount val="2"/>
                <c:pt idx="0">
                  <c:v>1</c:v>
                </c:pt>
                <c:pt idx="1">
                  <c:v>39</c:v>
                </c:pt>
              </c:numCache>
            </c:numRef>
          </c:val>
          <c:extLst>
            <c:ext xmlns:c16="http://schemas.microsoft.com/office/drawing/2014/chart" uri="{C3380CC4-5D6E-409C-BE32-E72D297353CC}">
              <c16:uniqueId val="{00000010-25EF-4767-A58C-ED7C5DB9E169}"/>
            </c:ext>
          </c:extLst>
        </c:ser>
        <c:dLbls>
          <c:showLegendKey val="0"/>
          <c:showVal val="1"/>
          <c:showCatName val="0"/>
          <c:showSerName val="0"/>
          <c:showPercent val="0"/>
          <c:showBubbleSize val="0"/>
        </c:dLbls>
        <c:gapWidth val="150"/>
        <c:shape val="box"/>
        <c:axId val="10084695"/>
        <c:axId val="11208551"/>
        <c:axId val="0"/>
      </c:bar3DChart>
      <c:catAx>
        <c:axId val="10084695"/>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1208551"/>
        <c:crosses val="autoZero"/>
        <c:auto val="1"/>
        <c:lblAlgn val="ctr"/>
        <c:lblOffset val="100"/>
        <c:tickLblSkip val="1"/>
        <c:tickMarkSkip val="1"/>
        <c:noMultiLvlLbl val="1"/>
      </c:catAx>
      <c:valAx>
        <c:axId val="11208551"/>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084695"/>
        <c:crosses val="autoZero"/>
        <c:crossBetween val="between"/>
      </c:valAx>
    </c:plotArea>
    <c:plotVisOnly val="1"/>
    <c:dispBlanksAs val="gap"/>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Do you identify as someone with a disability?</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2EB7-402B-9296-CBA75C44BA4B}"/>
              </c:ext>
            </c:extLst>
          </c:dPt>
          <c:dPt>
            <c:idx val="1"/>
            <c:invertIfNegative val="1"/>
            <c:bubble3D val="0"/>
            <c:spPr>
              <a:solidFill>
                <a:srgbClr val="4DBCE5"/>
              </a:solidFill>
            </c:spPr>
            <c:extLst>
              <c:ext xmlns:c16="http://schemas.microsoft.com/office/drawing/2014/chart" uri="{C3380CC4-5D6E-409C-BE32-E72D297353CC}">
                <c16:uniqueId val="{00000003-2EB7-402B-9296-CBA75C44BA4B}"/>
              </c:ext>
            </c:extLst>
          </c:dPt>
          <c:dPt>
            <c:idx val="2"/>
            <c:invertIfNegative val="1"/>
            <c:bubble3D val="0"/>
            <c:spPr>
              <a:solidFill>
                <a:srgbClr val="00C1F3"/>
              </a:solidFill>
            </c:spPr>
            <c:extLst>
              <c:ext xmlns:c16="http://schemas.microsoft.com/office/drawing/2014/chart" uri="{C3380CC4-5D6E-409C-BE32-E72D297353CC}">
                <c16:uniqueId val="{00000005-2EB7-402B-9296-CBA75C44BA4B}"/>
              </c:ext>
            </c:extLst>
          </c:dPt>
          <c:dPt>
            <c:idx val="3"/>
            <c:invertIfNegative val="1"/>
            <c:bubble3D val="0"/>
            <c:spPr>
              <a:solidFill>
                <a:srgbClr val="4DA0DD"/>
              </a:solidFill>
            </c:spPr>
            <c:extLst>
              <c:ext xmlns:c16="http://schemas.microsoft.com/office/drawing/2014/chart" uri="{C3380CC4-5D6E-409C-BE32-E72D297353CC}">
                <c16:uniqueId val="{00000007-2EB7-402B-9296-CBA75C44BA4B}"/>
              </c:ext>
            </c:extLst>
          </c:dPt>
          <c:dPt>
            <c:idx val="4"/>
            <c:invertIfNegative val="1"/>
            <c:bubble3D val="0"/>
            <c:spPr>
              <a:solidFill>
                <a:srgbClr val="418FD4"/>
              </a:solidFill>
            </c:spPr>
            <c:extLst>
              <c:ext xmlns:c16="http://schemas.microsoft.com/office/drawing/2014/chart" uri="{C3380CC4-5D6E-409C-BE32-E72D297353CC}">
                <c16:uniqueId val="{00000009-2EB7-402B-9296-CBA75C44BA4B}"/>
              </c:ext>
            </c:extLst>
          </c:dPt>
          <c:dPt>
            <c:idx val="5"/>
            <c:invertIfNegative val="1"/>
            <c:bubble3D val="0"/>
            <c:spPr>
              <a:solidFill>
                <a:srgbClr val="0093C5"/>
              </a:solidFill>
            </c:spPr>
            <c:extLst>
              <c:ext xmlns:c16="http://schemas.microsoft.com/office/drawing/2014/chart" uri="{C3380CC4-5D6E-409C-BE32-E72D297353CC}">
                <c16:uniqueId val="{0000000B-2EB7-402B-9296-CBA75C44BA4B}"/>
              </c:ext>
            </c:extLst>
          </c:dPt>
          <c:dPt>
            <c:idx val="6"/>
            <c:invertIfNegative val="1"/>
            <c:bubble3D val="0"/>
            <c:spPr>
              <a:solidFill>
                <a:srgbClr val="3378B9"/>
              </a:solidFill>
            </c:spPr>
            <c:extLst>
              <c:ext xmlns:c16="http://schemas.microsoft.com/office/drawing/2014/chart" uri="{C3380CC4-5D6E-409C-BE32-E72D297353CC}">
                <c16:uniqueId val="{0000000D-2EB7-402B-9296-CBA75C44BA4B}"/>
              </c:ext>
            </c:extLst>
          </c:dPt>
          <c:dPt>
            <c:idx val="7"/>
            <c:invertIfNegative val="1"/>
            <c:bubble3D val="0"/>
            <c:spPr>
              <a:solidFill>
                <a:srgbClr val="007AA3"/>
              </a:solidFill>
            </c:spPr>
            <c:extLst>
              <c:ext xmlns:c16="http://schemas.microsoft.com/office/drawing/2014/chart" uri="{C3380CC4-5D6E-409C-BE32-E72D297353CC}">
                <c16:uniqueId val="{0000000F-2EB7-402B-9296-CBA75C44BA4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SurveyTool1!$A$173:$A$175</c:f>
              <c:strCache>
                <c:ptCount val="3"/>
                <c:pt idx="0">
                  <c:v>Yes</c:v>
                </c:pt>
                <c:pt idx="1">
                  <c:v>No</c:v>
                </c:pt>
                <c:pt idx="2">
                  <c:v>Prefer not to say</c:v>
                </c:pt>
              </c:strCache>
            </c:strRef>
          </c:cat>
          <c:val>
            <c:numRef>
              <c:f>SurveyTool1!$B$173:$B$175</c:f>
              <c:numCache>
                <c:formatCode>General</c:formatCode>
                <c:ptCount val="3"/>
                <c:pt idx="0">
                  <c:v>2</c:v>
                </c:pt>
                <c:pt idx="1">
                  <c:v>36</c:v>
                </c:pt>
                <c:pt idx="2">
                  <c:v>1</c:v>
                </c:pt>
              </c:numCache>
            </c:numRef>
          </c:val>
          <c:extLst>
            <c:ext xmlns:c16="http://schemas.microsoft.com/office/drawing/2014/chart" uri="{C3380CC4-5D6E-409C-BE32-E72D297353CC}">
              <c16:uniqueId val="{00000010-2EB7-402B-9296-CBA75C44BA4B}"/>
            </c:ext>
          </c:extLst>
        </c:ser>
        <c:dLbls>
          <c:showLegendKey val="0"/>
          <c:showVal val="1"/>
          <c:showCatName val="0"/>
          <c:showSerName val="0"/>
          <c:showPercent val="0"/>
          <c:showBubbleSize val="0"/>
        </c:dLbls>
        <c:gapWidth val="150"/>
        <c:shape val="box"/>
        <c:axId val="1252096"/>
        <c:axId val="4561624"/>
        <c:axId val="0"/>
      </c:bar3DChart>
      <c:catAx>
        <c:axId val="125209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561624"/>
        <c:crosses val="autoZero"/>
        <c:auto val="1"/>
        <c:lblAlgn val="ctr"/>
        <c:lblOffset val="100"/>
        <c:tickLblSkip val="1"/>
        <c:tickMarkSkip val="1"/>
        <c:noMultiLvlLbl val="1"/>
      </c:catAx>
      <c:valAx>
        <c:axId val="4561624"/>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252096"/>
        <c:crosses val="autoZero"/>
        <c:crossBetween val="between"/>
      </c:valAx>
    </c:plotArea>
    <c:plotVisOnly val="1"/>
    <c:dispBlanksAs val="gap"/>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What suburb do you live in?</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D88-452F-BEB9-3A6C1F3F937C}"/>
              </c:ext>
            </c:extLst>
          </c:dPt>
          <c:dPt>
            <c:idx val="1"/>
            <c:invertIfNegative val="1"/>
            <c:bubble3D val="0"/>
            <c:spPr>
              <a:solidFill>
                <a:srgbClr val="4DBCE5"/>
              </a:solidFill>
            </c:spPr>
            <c:extLst>
              <c:ext xmlns:c16="http://schemas.microsoft.com/office/drawing/2014/chart" uri="{C3380CC4-5D6E-409C-BE32-E72D297353CC}">
                <c16:uniqueId val="{00000003-0D88-452F-BEB9-3A6C1F3F937C}"/>
              </c:ext>
            </c:extLst>
          </c:dPt>
          <c:dPt>
            <c:idx val="2"/>
            <c:invertIfNegative val="1"/>
            <c:bubble3D val="0"/>
            <c:spPr>
              <a:solidFill>
                <a:srgbClr val="00C1F3"/>
              </a:solidFill>
            </c:spPr>
            <c:extLst>
              <c:ext xmlns:c16="http://schemas.microsoft.com/office/drawing/2014/chart" uri="{C3380CC4-5D6E-409C-BE32-E72D297353CC}">
                <c16:uniqueId val="{00000005-0D88-452F-BEB9-3A6C1F3F937C}"/>
              </c:ext>
            </c:extLst>
          </c:dPt>
          <c:dPt>
            <c:idx val="3"/>
            <c:invertIfNegative val="1"/>
            <c:bubble3D val="0"/>
            <c:spPr>
              <a:solidFill>
                <a:srgbClr val="4DA0DD"/>
              </a:solidFill>
            </c:spPr>
            <c:extLst>
              <c:ext xmlns:c16="http://schemas.microsoft.com/office/drawing/2014/chart" uri="{C3380CC4-5D6E-409C-BE32-E72D297353CC}">
                <c16:uniqueId val="{00000007-0D88-452F-BEB9-3A6C1F3F937C}"/>
              </c:ext>
            </c:extLst>
          </c:dPt>
          <c:dPt>
            <c:idx val="4"/>
            <c:invertIfNegative val="1"/>
            <c:bubble3D val="0"/>
            <c:spPr>
              <a:solidFill>
                <a:srgbClr val="418FD4"/>
              </a:solidFill>
            </c:spPr>
            <c:extLst>
              <c:ext xmlns:c16="http://schemas.microsoft.com/office/drawing/2014/chart" uri="{C3380CC4-5D6E-409C-BE32-E72D297353CC}">
                <c16:uniqueId val="{00000009-0D88-452F-BEB9-3A6C1F3F937C}"/>
              </c:ext>
            </c:extLst>
          </c:dPt>
          <c:dPt>
            <c:idx val="5"/>
            <c:invertIfNegative val="1"/>
            <c:bubble3D val="0"/>
            <c:spPr>
              <a:solidFill>
                <a:srgbClr val="0093C5"/>
              </a:solidFill>
            </c:spPr>
            <c:extLst>
              <c:ext xmlns:c16="http://schemas.microsoft.com/office/drawing/2014/chart" uri="{C3380CC4-5D6E-409C-BE32-E72D297353CC}">
                <c16:uniqueId val="{0000000B-0D88-452F-BEB9-3A6C1F3F937C}"/>
              </c:ext>
            </c:extLst>
          </c:dPt>
          <c:dPt>
            <c:idx val="6"/>
            <c:invertIfNegative val="1"/>
            <c:bubble3D val="0"/>
            <c:spPr>
              <a:solidFill>
                <a:srgbClr val="3378B9"/>
              </a:solidFill>
            </c:spPr>
            <c:extLst>
              <c:ext xmlns:c16="http://schemas.microsoft.com/office/drawing/2014/chart" uri="{C3380CC4-5D6E-409C-BE32-E72D297353CC}">
                <c16:uniqueId val="{0000000D-0D88-452F-BEB9-3A6C1F3F937C}"/>
              </c:ext>
            </c:extLst>
          </c:dPt>
          <c:dPt>
            <c:idx val="7"/>
            <c:invertIfNegative val="1"/>
            <c:bubble3D val="0"/>
            <c:spPr>
              <a:solidFill>
                <a:srgbClr val="007AA3"/>
              </a:solidFill>
            </c:spPr>
            <c:extLst>
              <c:ext xmlns:c16="http://schemas.microsoft.com/office/drawing/2014/chart" uri="{C3380CC4-5D6E-409C-BE32-E72D297353CC}">
                <c16:uniqueId val="{0000000F-0D88-452F-BEB9-3A6C1F3F937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SurveyTool1!$A$180:$A$189</c:f>
              <c:strCache>
                <c:ptCount val="10"/>
                <c:pt idx="0">
                  <c:v>Ashfield</c:v>
                </c:pt>
                <c:pt idx="1">
                  <c:v>Camperdown</c:v>
                </c:pt>
                <c:pt idx="2">
                  <c:v>Croydon</c:v>
                </c:pt>
                <c:pt idx="3">
                  <c:v>Croydon Park</c:v>
                </c:pt>
                <c:pt idx="4">
                  <c:v>Dulwich Hill</c:v>
                </c:pt>
                <c:pt idx="5">
                  <c:v>Haberfield</c:v>
                </c:pt>
                <c:pt idx="6">
                  <c:v>Hurlstone Park</c:v>
                </c:pt>
                <c:pt idx="7">
                  <c:v>Leichhardt</c:v>
                </c:pt>
                <c:pt idx="8">
                  <c:v>Lewisham</c:v>
                </c:pt>
                <c:pt idx="9">
                  <c:v>Summer Hill</c:v>
                </c:pt>
              </c:strCache>
            </c:strRef>
          </c:cat>
          <c:val>
            <c:numRef>
              <c:f>SurveyTool1!$B$180:$B$189</c:f>
              <c:numCache>
                <c:formatCode>General</c:formatCode>
                <c:ptCount val="10"/>
                <c:pt idx="0">
                  <c:v>29</c:v>
                </c:pt>
                <c:pt idx="1">
                  <c:v>1</c:v>
                </c:pt>
                <c:pt idx="2">
                  <c:v>1</c:v>
                </c:pt>
                <c:pt idx="3">
                  <c:v>3</c:v>
                </c:pt>
                <c:pt idx="4">
                  <c:v>1</c:v>
                </c:pt>
                <c:pt idx="5">
                  <c:v>1</c:v>
                </c:pt>
                <c:pt idx="6">
                  <c:v>1</c:v>
                </c:pt>
                <c:pt idx="7">
                  <c:v>1</c:v>
                </c:pt>
                <c:pt idx="8">
                  <c:v>1</c:v>
                </c:pt>
                <c:pt idx="9">
                  <c:v>2</c:v>
                </c:pt>
              </c:numCache>
            </c:numRef>
          </c:val>
          <c:extLst>
            <c:ext xmlns:c16="http://schemas.microsoft.com/office/drawing/2014/chart" uri="{C3380CC4-5D6E-409C-BE32-E72D297353CC}">
              <c16:uniqueId val="{00000010-0D88-452F-BEB9-3A6C1F3F937C}"/>
            </c:ext>
          </c:extLst>
        </c:ser>
        <c:dLbls>
          <c:showLegendKey val="0"/>
          <c:showVal val="1"/>
          <c:showCatName val="0"/>
          <c:showSerName val="0"/>
          <c:showPercent val="0"/>
          <c:showBubbleSize val="0"/>
        </c:dLbls>
        <c:gapWidth val="150"/>
        <c:shape val="box"/>
        <c:axId val="2048882"/>
        <c:axId val="4255626"/>
        <c:axId val="0"/>
      </c:bar3DChart>
      <c:catAx>
        <c:axId val="2048882"/>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255626"/>
        <c:crosses val="autoZero"/>
        <c:auto val="1"/>
        <c:lblAlgn val="ctr"/>
        <c:lblOffset val="100"/>
        <c:tickLblSkip val="1"/>
        <c:tickMarkSkip val="1"/>
        <c:noMultiLvlLbl val="1"/>
      </c:catAx>
      <c:valAx>
        <c:axId val="4255626"/>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2048882"/>
        <c:crosses val="autoZero"/>
        <c:crossBetween val="between"/>
      </c:valAx>
    </c:plotArea>
    <c:plotVisOnly val="1"/>
    <c:dispBlanksAs val="gap"/>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How often do you visit Pratten Park</a:t>
            </a:r>
            <a:r>
              <a:rPr lang="en-US" sz="1100"/>
              <a:t>?</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684-4BBC-8059-EC746B07D7E3}"/>
              </c:ext>
            </c:extLst>
          </c:dPt>
          <c:dPt>
            <c:idx val="1"/>
            <c:invertIfNegative val="1"/>
            <c:bubble3D val="0"/>
            <c:spPr>
              <a:solidFill>
                <a:srgbClr val="4DBCE5"/>
              </a:solidFill>
            </c:spPr>
            <c:extLst>
              <c:ext xmlns:c16="http://schemas.microsoft.com/office/drawing/2014/chart" uri="{C3380CC4-5D6E-409C-BE32-E72D297353CC}">
                <c16:uniqueId val="{00000003-0684-4BBC-8059-EC746B07D7E3}"/>
              </c:ext>
            </c:extLst>
          </c:dPt>
          <c:dPt>
            <c:idx val="2"/>
            <c:invertIfNegative val="1"/>
            <c:bubble3D val="0"/>
            <c:spPr>
              <a:solidFill>
                <a:srgbClr val="00C1F3"/>
              </a:solidFill>
            </c:spPr>
            <c:extLst>
              <c:ext xmlns:c16="http://schemas.microsoft.com/office/drawing/2014/chart" uri="{C3380CC4-5D6E-409C-BE32-E72D297353CC}">
                <c16:uniqueId val="{00000005-0684-4BBC-8059-EC746B07D7E3}"/>
              </c:ext>
            </c:extLst>
          </c:dPt>
          <c:dPt>
            <c:idx val="3"/>
            <c:invertIfNegative val="1"/>
            <c:bubble3D val="0"/>
            <c:spPr>
              <a:solidFill>
                <a:srgbClr val="4DA0DD"/>
              </a:solidFill>
            </c:spPr>
            <c:extLst>
              <c:ext xmlns:c16="http://schemas.microsoft.com/office/drawing/2014/chart" uri="{C3380CC4-5D6E-409C-BE32-E72D297353CC}">
                <c16:uniqueId val="{00000007-0684-4BBC-8059-EC746B07D7E3}"/>
              </c:ext>
            </c:extLst>
          </c:dPt>
          <c:dPt>
            <c:idx val="4"/>
            <c:invertIfNegative val="1"/>
            <c:bubble3D val="0"/>
            <c:spPr>
              <a:solidFill>
                <a:srgbClr val="418FD4"/>
              </a:solidFill>
            </c:spPr>
            <c:extLst>
              <c:ext xmlns:c16="http://schemas.microsoft.com/office/drawing/2014/chart" uri="{C3380CC4-5D6E-409C-BE32-E72D297353CC}">
                <c16:uniqueId val="{00000009-0684-4BBC-8059-EC746B07D7E3}"/>
              </c:ext>
            </c:extLst>
          </c:dPt>
          <c:dPt>
            <c:idx val="5"/>
            <c:invertIfNegative val="1"/>
            <c:bubble3D val="0"/>
            <c:spPr>
              <a:solidFill>
                <a:srgbClr val="0093C5"/>
              </a:solidFill>
            </c:spPr>
            <c:extLst>
              <c:ext xmlns:c16="http://schemas.microsoft.com/office/drawing/2014/chart" uri="{C3380CC4-5D6E-409C-BE32-E72D297353CC}">
                <c16:uniqueId val="{0000000B-0684-4BBC-8059-EC746B07D7E3}"/>
              </c:ext>
            </c:extLst>
          </c:dPt>
          <c:dPt>
            <c:idx val="6"/>
            <c:invertIfNegative val="1"/>
            <c:bubble3D val="0"/>
            <c:spPr>
              <a:solidFill>
                <a:srgbClr val="3378B9"/>
              </a:solidFill>
            </c:spPr>
            <c:extLst>
              <c:ext xmlns:c16="http://schemas.microsoft.com/office/drawing/2014/chart" uri="{C3380CC4-5D6E-409C-BE32-E72D297353CC}">
                <c16:uniqueId val="{0000000D-0684-4BBC-8059-EC746B07D7E3}"/>
              </c:ext>
            </c:extLst>
          </c:dPt>
          <c:dPt>
            <c:idx val="7"/>
            <c:invertIfNegative val="1"/>
            <c:bubble3D val="0"/>
            <c:spPr>
              <a:solidFill>
                <a:srgbClr val="007AA3"/>
              </a:solidFill>
            </c:spPr>
            <c:extLst>
              <c:ext xmlns:c16="http://schemas.microsoft.com/office/drawing/2014/chart" uri="{C3380CC4-5D6E-409C-BE32-E72D297353CC}">
                <c16:uniqueId val="{0000000F-0684-4BBC-8059-EC746B07D7E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SurveyTool1!$A$71:$A$74</c:f>
              <c:strCache>
                <c:ptCount val="4"/>
                <c:pt idx="0">
                  <c:v>Rarely (a few times a year)</c:v>
                </c:pt>
                <c:pt idx="1">
                  <c:v>Sometimes (a couple of times a month)</c:v>
                </c:pt>
                <c:pt idx="2">
                  <c:v>Often (Weekly)</c:v>
                </c:pt>
                <c:pt idx="3">
                  <c:v>Frequently (Daily or several days a week)</c:v>
                </c:pt>
              </c:strCache>
            </c:strRef>
          </c:cat>
          <c:val>
            <c:numRef>
              <c:f>SurveyTool1!$B$71:$B$74</c:f>
              <c:numCache>
                <c:formatCode>General</c:formatCode>
                <c:ptCount val="4"/>
                <c:pt idx="0">
                  <c:v>6</c:v>
                </c:pt>
                <c:pt idx="1">
                  <c:v>6</c:v>
                </c:pt>
                <c:pt idx="2">
                  <c:v>14</c:v>
                </c:pt>
                <c:pt idx="3">
                  <c:v>15</c:v>
                </c:pt>
              </c:numCache>
            </c:numRef>
          </c:val>
          <c:extLst>
            <c:ext xmlns:c16="http://schemas.microsoft.com/office/drawing/2014/chart" uri="{C3380CC4-5D6E-409C-BE32-E72D297353CC}">
              <c16:uniqueId val="{00000010-0684-4BBC-8059-EC746B07D7E3}"/>
            </c:ext>
          </c:extLst>
        </c:ser>
        <c:dLbls>
          <c:showLegendKey val="0"/>
          <c:showVal val="1"/>
          <c:showCatName val="0"/>
          <c:showSerName val="0"/>
          <c:showPercent val="0"/>
          <c:showBubbleSize val="0"/>
        </c:dLbls>
        <c:gapWidth val="150"/>
        <c:shape val="box"/>
        <c:axId val="8824080"/>
        <c:axId val="5975783"/>
        <c:axId val="0"/>
      </c:bar3DChart>
      <c:catAx>
        <c:axId val="882408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5975783"/>
        <c:crosses val="autoZero"/>
        <c:auto val="1"/>
        <c:lblAlgn val="ctr"/>
        <c:lblOffset val="100"/>
        <c:tickLblSkip val="1"/>
        <c:tickMarkSkip val="1"/>
        <c:noMultiLvlLbl val="1"/>
      </c:catAx>
      <c:valAx>
        <c:axId val="597578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8824080"/>
        <c:crosses val="autoZero"/>
        <c:crossBetween val="between"/>
      </c:valAx>
    </c:plotArea>
    <c:plotVisOnly val="1"/>
    <c:dispBlanksAs val="gap"/>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How do you get to Pratten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5586-4C5F-9C21-D19C56240FC7}"/>
              </c:ext>
            </c:extLst>
          </c:dPt>
          <c:dPt>
            <c:idx val="1"/>
            <c:invertIfNegative val="1"/>
            <c:bubble3D val="0"/>
            <c:spPr>
              <a:solidFill>
                <a:srgbClr val="4DBCE5"/>
              </a:solidFill>
            </c:spPr>
            <c:extLst>
              <c:ext xmlns:c16="http://schemas.microsoft.com/office/drawing/2014/chart" uri="{C3380CC4-5D6E-409C-BE32-E72D297353CC}">
                <c16:uniqueId val="{00000003-5586-4C5F-9C21-D19C56240FC7}"/>
              </c:ext>
            </c:extLst>
          </c:dPt>
          <c:dPt>
            <c:idx val="2"/>
            <c:invertIfNegative val="1"/>
            <c:bubble3D val="0"/>
            <c:spPr>
              <a:solidFill>
                <a:srgbClr val="00C1F3"/>
              </a:solidFill>
            </c:spPr>
            <c:extLst>
              <c:ext xmlns:c16="http://schemas.microsoft.com/office/drawing/2014/chart" uri="{C3380CC4-5D6E-409C-BE32-E72D297353CC}">
                <c16:uniqueId val="{00000005-5586-4C5F-9C21-D19C56240FC7}"/>
              </c:ext>
            </c:extLst>
          </c:dPt>
          <c:dPt>
            <c:idx val="3"/>
            <c:invertIfNegative val="1"/>
            <c:bubble3D val="0"/>
            <c:spPr>
              <a:solidFill>
                <a:srgbClr val="4DA0DD"/>
              </a:solidFill>
            </c:spPr>
            <c:extLst>
              <c:ext xmlns:c16="http://schemas.microsoft.com/office/drawing/2014/chart" uri="{C3380CC4-5D6E-409C-BE32-E72D297353CC}">
                <c16:uniqueId val="{00000007-5586-4C5F-9C21-D19C56240FC7}"/>
              </c:ext>
            </c:extLst>
          </c:dPt>
          <c:dPt>
            <c:idx val="4"/>
            <c:invertIfNegative val="1"/>
            <c:bubble3D val="0"/>
            <c:spPr>
              <a:solidFill>
                <a:srgbClr val="418FD4"/>
              </a:solidFill>
            </c:spPr>
            <c:extLst>
              <c:ext xmlns:c16="http://schemas.microsoft.com/office/drawing/2014/chart" uri="{C3380CC4-5D6E-409C-BE32-E72D297353CC}">
                <c16:uniqueId val="{00000009-5586-4C5F-9C21-D19C56240FC7}"/>
              </c:ext>
            </c:extLst>
          </c:dPt>
          <c:dPt>
            <c:idx val="5"/>
            <c:invertIfNegative val="1"/>
            <c:bubble3D val="0"/>
            <c:spPr>
              <a:solidFill>
                <a:srgbClr val="0093C5"/>
              </a:solidFill>
            </c:spPr>
            <c:extLst>
              <c:ext xmlns:c16="http://schemas.microsoft.com/office/drawing/2014/chart" uri="{C3380CC4-5D6E-409C-BE32-E72D297353CC}">
                <c16:uniqueId val="{0000000B-5586-4C5F-9C21-D19C56240FC7}"/>
              </c:ext>
            </c:extLst>
          </c:dPt>
          <c:dPt>
            <c:idx val="6"/>
            <c:invertIfNegative val="1"/>
            <c:bubble3D val="0"/>
            <c:spPr>
              <a:solidFill>
                <a:srgbClr val="3378B9"/>
              </a:solidFill>
            </c:spPr>
            <c:extLst>
              <c:ext xmlns:c16="http://schemas.microsoft.com/office/drawing/2014/chart" uri="{C3380CC4-5D6E-409C-BE32-E72D297353CC}">
                <c16:uniqueId val="{0000000D-5586-4C5F-9C21-D19C56240FC7}"/>
              </c:ext>
            </c:extLst>
          </c:dPt>
          <c:dPt>
            <c:idx val="7"/>
            <c:invertIfNegative val="1"/>
            <c:bubble3D val="0"/>
            <c:spPr>
              <a:solidFill>
                <a:srgbClr val="007AA3"/>
              </a:solidFill>
            </c:spPr>
            <c:extLst>
              <c:ext xmlns:c16="http://schemas.microsoft.com/office/drawing/2014/chart" uri="{C3380CC4-5D6E-409C-BE32-E72D297353CC}">
                <c16:uniqueId val="{0000000F-5586-4C5F-9C21-D19C56240FC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SurveyTool1!$A$78:$A$81</c:f>
              <c:strCache>
                <c:ptCount val="4"/>
                <c:pt idx="0">
                  <c:v>Walk</c:v>
                </c:pt>
                <c:pt idx="1">
                  <c:v>Run</c:v>
                </c:pt>
                <c:pt idx="2">
                  <c:v>Cycle</c:v>
                </c:pt>
                <c:pt idx="3">
                  <c:v>Drive</c:v>
                </c:pt>
              </c:strCache>
            </c:strRef>
          </c:cat>
          <c:val>
            <c:numRef>
              <c:f>SurveyTool1!$B$78:$B$81</c:f>
              <c:numCache>
                <c:formatCode>General</c:formatCode>
                <c:ptCount val="4"/>
                <c:pt idx="0">
                  <c:v>30</c:v>
                </c:pt>
                <c:pt idx="1">
                  <c:v>1</c:v>
                </c:pt>
                <c:pt idx="2">
                  <c:v>2</c:v>
                </c:pt>
                <c:pt idx="3">
                  <c:v>13</c:v>
                </c:pt>
              </c:numCache>
            </c:numRef>
          </c:val>
          <c:extLst>
            <c:ext xmlns:c16="http://schemas.microsoft.com/office/drawing/2014/chart" uri="{C3380CC4-5D6E-409C-BE32-E72D297353CC}">
              <c16:uniqueId val="{00000010-5586-4C5F-9C21-D19C56240FC7}"/>
            </c:ext>
          </c:extLst>
        </c:ser>
        <c:dLbls>
          <c:showLegendKey val="0"/>
          <c:showVal val="1"/>
          <c:showCatName val="0"/>
          <c:showSerName val="0"/>
          <c:showPercent val="0"/>
          <c:showBubbleSize val="0"/>
        </c:dLbls>
        <c:gapWidth val="150"/>
        <c:shape val="box"/>
        <c:axId val="2969699"/>
        <c:axId val="3574181"/>
        <c:axId val="0"/>
      </c:bar3DChart>
      <c:catAx>
        <c:axId val="2969699"/>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3574181"/>
        <c:crosses val="autoZero"/>
        <c:auto val="1"/>
        <c:lblAlgn val="ctr"/>
        <c:lblOffset val="100"/>
        <c:tickLblSkip val="1"/>
        <c:tickMarkSkip val="1"/>
        <c:noMultiLvlLbl val="1"/>
      </c:catAx>
      <c:valAx>
        <c:axId val="3574181"/>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2969699"/>
        <c:crosses val="autoZero"/>
        <c:crossBetween val="between"/>
      </c:valAx>
    </c:plotArea>
    <c:plotVisOnly val="1"/>
    <c:dispBlanksAs val="gap"/>
    <c:showDLblsOverMax val="1"/>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What are the main reasons you visit Pratten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EDB6-4B6E-A7FC-77BD112FDFAF}"/>
              </c:ext>
            </c:extLst>
          </c:dPt>
          <c:dPt>
            <c:idx val="1"/>
            <c:invertIfNegative val="1"/>
            <c:bubble3D val="0"/>
            <c:spPr>
              <a:solidFill>
                <a:srgbClr val="4DBCE5"/>
              </a:solidFill>
            </c:spPr>
            <c:extLst>
              <c:ext xmlns:c16="http://schemas.microsoft.com/office/drawing/2014/chart" uri="{C3380CC4-5D6E-409C-BE32-E72D297353CC}">
                <c16:uniqueId val="{00000003-EDB6-4B6E-A7FC-77BD112FDFAF}"/>
              </c:ext>
            </c:extLst>
          </c:dPt>
          <c:dPt>
            <c:idx val="2"/>
            <c:invertIfNegative val="1"/>
            <c:bubble3D val="0"/>
            <c:spPr>
              <a:solidFill>
                <a:srgbClr val="00C1F3"/>
              </a:solidFill>
            </c:spPr>
            <c:extLst>
              <c:ext xmlns:c16="http://schemas.microsoft.com/office/drawing/2014/chart" uri="{C3380CC4-5D6E-409C-BE32-E72D297353CC}">
                <c16:uniqueId val="{00000005-EDB6-4B6E-A7FC-77BD112FDFAF}"/>
              </c:ext>
            </c:extLst>
          </c:dPt>
          <c:dPt>
            <c:idx val="3"/>
            <c:invertIfNegative val="1"/>
            <c:bubble3D val="0"/>
            <c:spPr>
              <a:solidFill>
                <a:srgbClr val="4DA0DD"/>
              </a:solidFill>
            </c:spPr>
            <c:extLst>
              <c:ext xmlns:c16="http://schemas.microsoft.com/office/drawing/2014/chart" uri="{C3380CC4-5D6E-409C-BE32-E72D297353CC}">
                <c16:uniqueId val="{00000007-EDB6-4B6E-A7FC-77BD112FDFAF}"/>
              </c:ext>
            </c:extLst>
          </c:dPt>
          <c:dPt>
            <c:idx val="4"/>
            <c:invertIfNegative val="1"/>
            <c:bubble3D val="0"/>
            <c:spPr>
              <a:solidFill>
                <a:srgbClr val="418FD4"/>
              </a:solidFill>
            </c:spPr>
            <c:extLst>
              <c:ext xmlns:c16="http://schemas.microsoft.com/office/drawing/2014/chart" uri="{C3380CC4-5D6E-409C-BE32-E72D297353CC}">
                <c16:uniqueId val="{00000009-EDB6-4B6E-A7FC-77BD112FDFAF}"/>
              </c:ext>
            </c:extLst>
          </c:dPt>
          <c:dPt>
            <c:idx val="5"/>
            <c:invertIfNegative val="1"/>
            <c:bubble3D val="0"/>
            <c:spPr>
              <a:solidFill>
                <a:srgbClr val="0093C5"/>
              </a:solidFill>
            </c:spPr>
            <c:extLst>
              <c:ext xmlns:c16="http://schemas.microsoft.com/office/drawing/2014/chart" uri="{C3380CC4-5D6E-409C-BE32-E72D297353CC}">
                <c16:uniqueId val="{0000000B-EDB6-4B6E-A7FC-77BD112FDFAF}"/>
              </c:ext>
            </c:extLst>
          </c:dPt>
          <c:dPt>
            <c:idx val="6"/>
            <c:invertIfNegative val="1"/>
            <c:bubble3D val="0"/>
            <c:spPr>
              <a:solidFill>
                <a:srgbClr val="3378B9"/>
              </a:solidFill>
            </c:spPr>
            <c:extLst>
              <c:ext xmlns:c16="http://schemas.microsoft.com/office/drawing/2014/chart" uri="{C3380CC4-5D6E-409C-BE32-E72D297353CC}">
                <c16:uniqueId val="{0000000D-EDB6-4B6E-A7FC-77BD112FDFAF}"/>
              </c:ext>
            </c:extLst>
          </c:dPt>
          <c:dPt>
            <c:idx val="7"/>
            <c:invertIfNegative val="1"/>
            <c:bubble3D val="0"/>
            <c:spPr>
              <a:solidFill>
                <a:srgbClr val="007AA3"/>
              </a:solidFill>
            </c:spPr>
            <c:extLst>
              <c:ext xmlns:c16="http://schemas.microsoft.com/office/drawing/2014/chart" uri="{C3380CC4-5D6E-409C-BE32-E72D297353CC}">
                <c16:uniqueId val="{0000000F-EDB6-4B6E-A7FC-77BD112FDFA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SurveyTool1!$A$50:$A$68</c:f>
              <c:strCache>
                <c:ptCount val="19"/>
                <c:pt idx="0">
                  <c:v>Walk the dog</c:v>
                </c:pt>
                <c:pt idx="1">
                  <c:v>Walk for pleasure</c:v>
                </c:pt>
                <c:pt idx="2">
                  <c:v>Exercise</c:v>
                </c:pt>
                <c:pt idx="3">
                  <c:v>Have a picnic</c:v>
                </c:pt>
                <c:pt idx="4">
                  <c:v>Play at the playground</c:v>
                </c:pt>
                <c:pt idx="5">
                  <c:v>Take children that I care for to the playground</c:v>
                </c:pt>
                <c:pt idx="6">
                  <c:v>Enjoy the open green space</c:v>
                </c:pt>
                <c:pt idx="7">
                  <c:v>Play organised soccer</c:v>
                </c:pt>
                <c:pt idx="8">
                  <c:v>Take children that I care for to play soccer</c:v>
                </c:pt>
                <c:pt idx="9">
                  <c:v>Watch organised sport</c:v>
                </c:pt>
                <c:pt idx="10">
                  <c:v>My sporting club trains here</c:v>
                </c:pt>
                <c:pt idx="11">
                  <c:v>Play sports for leisure on the sporting grounds</c:v>
                </c:pt>
                <c:pt idx="12">
                  <c:v>Play tennis at the tennis courts</c:v>
                </c:pt>
                <c:pt idx="13">
                  <c:v>Take children that I care for to the tennis courts</c:v>
                </c:pt>
                <c:pt idx="14">
                  <c:v>Visit the bowling club restaurant</c:v>
                </c:pt>
                <c:pt idx="15">
                  <c:v>Visit Thirning Villa</c:v>
                </c:pt>
                <c:pt idx="16">
                  <c:v>Walk through on my way to somewhere else</c:v>
                </c:pt>
                <c:pt idx="17">
                  <c:v>I live adjacent to Pratten park</c:v>
                </c:pt>
                <c:pt idx="18">
                  <c:v>Other</c:v>
                </c:pt>
              </c:strCache>
            </c:strRef>
          </c:cat>
          <c:val>
            <c:numRef>
              <c:f>SurveyTool1!$B$50:$B$68</c:f>
              <c:numCache>
                <c:formatCode>General</c:formatCode>
                <c:ptCount val="19"/>
                <c:pt idx="0">
                  <c:v>7</c:v>
                </c:pt>
                <c:pt idx="1">
                  <c:v>20</c:v>
                </c:pt>
                <c:pt idx="2">
                  <c:v>15</c:v>
                </c:pt>
                <c:pt idx="3">
                  <c:v>3</c:v>
                </c:pt>
                <c:pt idx="4">
                  <c:v>6</c:v>
                </c:pt>
                <c:pt idx="5">
                  <c:v>8</c:v>
                </c:pt>
                <c:pt idx="6">
                  <c:v>18</c:v>
                </c:pt>
                <c:pt idx="7">
                  <c:v>5</c:v>
                </c:pt>
                <c:pt idx="8">
                  <c:v>4</c:v>
                </c:pt>
                <c:pt idx="9">
                  <c:v>9</c:v>
                </c:pt>
                <c:pt idx="10">
                  <c:v>4</c:v>
                </c:pt>
                <c:pt idx="11">
                  <c:v>3</c:v>
                </c:pt>
                <c:pt idx="12">
                  <c:v>7</c:v>
                </c:pt>
                <c:pt idx="13">
                  <c:v>3</c:v>
                </c:pt>
                <c:pt idx="14">
                  <c:v>11</c:v>
                </c:pt>
                <c:pt idx="15">
                  <c:v>6</c:v>
                </c:pt>
                <c:pt idx="16">
                  <c:v>10</c:v>
                </c:pt>
                <c:pt idx="17">
                  <c:v>10</c:v>
                </c:pt>
                <c:pt idx="18">
                  <c:v>1</c:v>
                </c:pt>
              </c:numCache>
            </c:numRef>
          </c:val>
          <c:extLst>
            <c:ext xmlns:c16="http://schemas.microsoft.com/office/drawing/2014/chart" uri="{C3380CC4-5D6E-409C-BE32-E72D297353CC}">
              <c16:uniqueId val="{00000010-EDB6-4B6E-A7FC-77BD112FDFAF}"/>
            </c:ext>
          </c:extLst>
        </c:ser>
        <c:dLbls>
          <c:showLegendKey val="0"/>
          <c:showVal val="1"/>
          <c:showCatName val="0"/>
          <c:showSerName val="0"/>
          <c:showPercent val="0"/>
          <c:showBubbleSize val="0"/>
        </c:dLbls>
        <c:gapWidth val="150"/>
        <c:shape val="box"/>
        <c:axId val="3285393"/>
        <c:axId val="8420227"/>
        <c:axId val="0"/>
      </c:bar3DChart>
      <c:catAx>
        <c:axId val="3285393"/>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8420227"/>
        <c:crosses val="autoZero"/>
        <c:auto val="1"/>
        <c:lblAlgn val="ctr"/>
        <c:lblOffset val="100"/>
        <c:tickLblSkip val="1"/>
        <c:tickMarkSkip val="1"/>
        <c:noMultiLvlLbl val="1"/>
      </c:catAx>
      <c:valAx>
        <c:axId val="842022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3285393"/>
        <c:crosses val="autoZero"/>
        <c:crossBetween val="between"/>
      </c:valAx>
    </c:plotArea>
    <c:plotVisOnly val="1"/>
    <c:dispBlanksAs val="gap"/>
    <c:showDLblsOverMax val="1"/>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When I visit during the day I feel safe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E375-4F75-9514-B42A6428AD7E}"/>
              </c:ext>
            </c:extLst>
          </c:dPt>
          <c:dPt>
            <c:idx val="1"/>
            <c:invertIfNegative val="1"/>
            <c:bubble3D val="0"/>
            <c:spPr>
              <a:solidFill>
                <a:srgbClr val="4DBCE5"/>
              </a:solidFill>
            </c:spPr>
            <c:extLst>
              <c:ext xmlns:c16="http://schemas.microsoft.com/office/drawing/2014/chart" uri="{C3380CC4-5D6E-409C-BE32-E72D297353CC}">
                <c16:uniqueId val="{00000003-E375-4F75-9514-B42A6428AD7E}"/>
              </c:ext>
            </c:extLst>
          </c:dPt>
          <c:dPt>
            <c:idx val="2"/>
            <c:invertIfNegative val="1"/>
            <c:bubble3D val="0"/>
            <c:spPr>
              <a:solidFill>
                <a:srgbClr val="00C1F3"/>
              </a:solidFill>
            </c:spPr>
            <c:extLst>
              <c:ext xmlns:c16="http://schemas.microsoft.com/office/drawing/2014/chart" uri="{C3380CC4-5D6E-409C-BE32-E72D297353CC}">
                <c16:uniqueId val="{00000005-E375-4F75-9514-B42A6428AD7E}"/>
              </c:ext>
            </c:extLst>
          </c:dPt>
          <c:dPt>
            <c:idx val="3"/>
            <c:invertIfNegative val="1"/>
            <c:bubble3D val="0"/>
            <c:spPr>
              <a:solidFill>
                <a:srgbClr val="4DA0DD"/>
              </a:solidFill>
            </c:spPr>
            <c:extLst>
              <c:ext xmlns:c16="http://schemas.microsoft.com/office/drawing/2014/chart" uri="{C3380CC4-5D6E-409C-BE32-E72D297353CC}">
                <c16:uniqueId val="{00000007-E375-4F75-9514-B42A6428AD7E}"/>
              </c:ext>
            </c:extLst>
          </c:dPt>
          <c:dPt>
            <c:idx val="4"/>
            <c:invertIfNegative val="1"/>
            <c:bubble3D val="0"/>
            <c:spPr>
              <a:solidFill>
                <a:srgbClr val="418FD4"/>
              </a:solidFill>
            </c:spPr>
            <c:extLst>
              <c:ext xmlns:c16="http://schemas.microsoft.com/office/drawing/2014/chart" uri="{C3380CC4-5D6E-409C-BE32-E72D297353CC}">
                <c16:uniqueId val="{00000009-E375-4F75-9514-B42A6428AD7E}"/>
              </c:ext>
            </c:extLst>
          </c:dPt>
          <c:dPt>
            <c:idx val="5"/>
            <c:invertIfNegative val="1"/>
            <c:bubble3D val="0"/>
            <c:spPr>
              <a:solidFill>
                <a:srgbClr val="0093C5"/>
              </a:solidFill>
            </c:spPr>
            <c:extLst>
              <c:ext xmlns:c16="http://schemas.microsoft.com/office/drawing/2014/chart" uri="{C3380CC4-5D6E-409C-BE32-E72D297353CC}">
                <c16:uniqueId val="{0000000B-E375-4F75-9514-B42A6428AD7E}"/>
              </c:ext>
            </c:extLst>
          </c:dPt>
          <c:dPt>
            <c:idx val="6"/>
            <c:invertIfNegative val="1"/>
            <c:bubble3D val="0"/>
            <c:spPr>
              <a:solidFill>
                <a:srgbClr val="3378B9"/>
              </a:solidFill>
            </c:spPr>
            <c:extLst>
              <c:ext xmlns:c16="http://schemas.microsoft.com/office/drawing/2014/chart" uri="{C3380CC4-5D6E-409C-BE32-E72D297353CC}">
                <c16:uniqueId val="{0000000D-E375-4F75-9514-B42A6428AD7E}"/>
              </c:ext>
            </c:extLst>
          </c:dPt>
          <c:dPt>
            <c:idx val="7"/>
            <c:invertIfNegative val="1"/>
            <c:bubble3D val="0"/>
            <c:spPr>
              <a:solidFill>
                <a:srgbClr val="007AA3"/>
              </a:solidFill>
            </c:spPr>
            <c:extLst>
              <c:ext xmlns:c16="http://schemas.microsoft.com/office/drawing/2014/chart" uri="{C3380CC4-5D6E-409C-BE32-E72D297353CC}">
                <c16:uniqueId val="{0000000F-E375-4F75-9514-B42A6428AD7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SurveyTool1!$A$88:$A$92</c:f>
              <c:strCache>
                <c:ptCount val="5"/>
                <c:pt idx="0">
                  <c:v>Strongly agree</c:v>
                </c:pt>
                <c:pt idx="1">
                  <c:v>Agree</c:v>
                </c:pt>
                <c:pt idx="2">
                  <c:v>Unsure</c:v>
                </c:pt>
                <c:pt idx="3">
                  <c:v>Disagree</c:v>
                </c:pt>
                <c:pt idx="4">
                  <c:v>Strongly disagree</c:v>
                </c:pt>
              </c:strCache>
            </c:strRef>
          </c:cat>
          <c:val>
            <c:numRef>
              <c:f>SurveyTool1!$B$88:$B$92</c:f>
              <c:numCache>
                <c:formatCode>General</c:formatCode>
                <c:ptCount val="5"/>
                <c:pt idx="0">
                  <c:v>25</c:v>
                </c:pt>
                <c:pt idx="1">
                  <c:v>16</c:v>
                </c:pt>
                <c:pt idx="2">
                  <c:v>0</c:v>
                </c:pt>
                <c:pt idx="3">
                  <c:v>0</c:v>
                </c:pt>
                <c:pt idx="4">
                  <c:v>0</c:v>
                </c:pt>
              </c:numCache>
            </c:numRef>
          </c:val>
          <c:extLst>
            <c:ext xmlns:c16="http://schemas.microsoft.com/office/drawing/2014/chart" uri="{C3380CC4-5D6E-409C-BE32-E72D297353CC}">
              <c16:uniqueId val="{00000010-E375-4F75-9514-B42A6428AD7E}"/>
            </c:ext>
          </c:extLst>
        </c:ser>
        <c:dLbls>
          <c:showLegendKey val="0"/>
          <c:showVal val="1"/>
          <c:showCatName val="0"/>
          <c:showSerName val="0"/>
          <c:showPercent val="0"/>
          <c:showBubbleSize val="0"/>
        </c:dLbls>
        <c:gapWidth val="150"/>
        <c:shape val="box"/>
        <c:axId val="7540148"/>
        <c:axId val="3140950"/>
        <c:axId val="0"/>
      </c:bar3DChart>
      <c:catAx>
        <c:axId val="7540148"/>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3140950"/>
        <c:crosses val="autoZero"/>
        <c:auto val="1"/>
        <c:lblAlgn val="ctr"/>
        <c:lblOffset val="100"/>
        <c:tickLblSkip val="1"/>
        <c:tickMarkSkip val="1"/>
        <c:noMultiLvlLbl val="1"/>
      </c:catAx>
      <c:valAx>
        <c:axId val="314095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7540148"/>
        <c:crosses val="autoZero"/>
        <c:crossBetween val="between"/>
      </c:valAx>
    </c:plotArea>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125C-215F-4C32-98A0-7E739C2C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4</cp:revision>
  <cp:lastPrinted>2019-07-19T00:34:00Z</cp:lastPrinted>
  <dcterms:created xsi:type="dcterms:W3CDTF">2021-02-02T04:26:00Z</dcterms:created>
  <dcterms:modified xsi:type="dcterms:W3CDTF">2021-02-03T03:47:00Z</dcterms:modified>
</cp:coreProperties>
</file>